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740" w:rsidRPr="00CF434A" w:rsidRDefault="00341740" w:rsidP="00341740">
      <w:pPr>
        <w:adjustRightInd w:val="0"/>
        <w:snapToGrid w:val="0"/>
        <w:spacing w:line="560" w:lineRule="exact"/>
        <w:jc w:val="center"/>
        <w:rPr>
          <w:rFonts w:ascii="方正小标宋_GBK" w:eastAsia="方正小标宋_GBK"/>
          <w:sz w:val="36"/>
          <w:szCs w:val="36"/>
        </w:rPr>
      </w:pPr>
      <w:r w:rsidRPr="00CF434A">
        <w:rPr>
          <w:rFonts w:ascii="方正小标宋_GBK" w:eastAsia="方正小标宋_GBK" w:hint="eastAsia"/>
          <w:sz w:val="36"/>
          <w:szCs w:val="36"/>
        </w:rPr>
        <w:t>2020年度国家</w:t>
      </w:r>
      <w:r>
        <w:rPr>
          <w:rFonts w:ascii="方正小标宋_GBK" w:eastAsia="方正小标宋_GBK" w:hint="eastAsia"/>
          <w:sz w:val="36"/>
          <w:szCs w:val="36"/>
        </w:rPr>
        <w:t>科技</w:t>
      </w:r>
      <w:r>
        <w:rPr>
          <w:rFonts w:ascii="方正小标宋_GBK" w:eastAsia="方正小标宋_GBK"/>
          <w:sz w:val="36"/>
          <w:szCs w:val="36"/>
        </w:rPr>
        <w:t>进步</w:t>
      </w:r>
      <w:r w:rsidRPr="00CF434A">
        <w:rPr>
          <w:rFonts w:ascii="方正小标宋_GBK" w:eastAsia="方正小标宋_GBK" w:hint="eastAsia"/>
          <w:sz w:val="36"/>
          <w:szCs w:val="36"/>
        </w:rPr>
        <w:t>奖提名项目公示内容</w:t>
      </w:r>
    </w:p>
    <w:p w:rsidR="00D60A04" w:rsidRPr="00341740" w:rsidRDefault="00D60A04" w:rsidP="003504FD">
      <w:pPr>
        <w:spacing w:line="440" w:lineRule="exact"/>
        <w:rPr>
          <w:b/>
          <w:sz w:val="28"/>
          <w:szCs w:val="28"/>
        </w:rPr>
      </w:pPr>
    </w:p>
    <w:p w:rsidR="006B6EC7" w:rsidRPr="00D13D91" w:rsidRDefault="006B6EC7" w:rsidP="006B6EC7">
      <w:pPr>
        <w:adjustRightInd w:val="0"/>
        <w:snapToGrid w:val="0"/>
        <w:spacing w:line="560" w:lineRule="exact"/>
        <w:rPr>
          <w:rFonts w:ascii="方正仿宋_GBK" w:eastAsia="方正仿宋_GBK"/>
          <w:b/>
          <w:sz w:val="32"/>
          <w:szCs w:val="32"/>
        </w:rPr>
      </w:pPr>
      <w:bookmarkStart w:id="0" w:name="_GoBack"/>
      <w:bookmarkEnd w:id="0"/>
      <w:r>
        <w:rPr>
          <w:rFonts w:ascii="方正仿宋_GBK" w:eastAsia="方正仿宋_GBK" w:hint="eastAsia"/>
          <w:b/>
          <w:sz w:val="32"/>
          <w:szCs w:val="32"/>
        </w:rPr>
        <w:t>1.</w:t>
      </w:r>
      <w:r w:rsidRPr="00D13D91">
        <w:rPr>
          <w:rFonts w:ascii="方正仿宋_GBK" w:eastAsia="方正仿宋_GBK" w:hint="eastAsia"/>
          <w:b/>
          <w:sz w:val="32"/>
          <w:szCs w:val="32"/>
        </w:rPr>
        <w:t>项目名称：</w:t>
      </w:r>
      <w:r w:rsidRPr="006B6EC7">
        <w:rPr>
          <w:rFonts w:ascii="方正仿宋_GBK" w:eastAsia="方正仿宋_GBK" w:hint="eastAsia"/>
          <w:sz w:val="32"/>
          <w:szCs w:val="32"/>
        </w:rPr>
        <w:t>难治性白血病诊治新策略的建立与临床应用</w:t>
      </w:r>
    </w:p>
    <w:p w:rsidR="006B6EC7" w:rsidRPr="00D13D91" w:rsidRDefault="006B6EC7" w:rsidP="006B6EC7">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2.</w:t>
      </w:r>
      <w:r w:rsidRPr="00D13D91">
        <w:rPr>
          <w:rFonts w:ascii="方正仿宋_GBK" w:eastAsia="方正仿宋_GBK" w:hint="eastAsia"/>
          <w:b/>
          <w:sz w:val="32"/>
          <w:szCs w:val="32"/>
        </w:rPr>
        <w:t>提名单位：</w:t>
      </w:r>
      <w:r>
        <w:rPr>
          <w:rFonts w:ascii="方正仿宋_GBK" w:eastAsia="方正仿宋_GBK" w:hint="eastAsia"/>
          <w:sz w:val="32"/>
          <w:szCs w:val="32"/>
        </w:rPr>
        <w:t>重庆市</w:t>
      </w:r>
    </w:p>
    <w:p w:rsidR="006B6EC7" w:rsidRPr="00D13D91" w:rsidRDefault="006B6EC7" w:rsidP="006B6EC7">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3.</w:t>
      </w:r>
      <w:r w:rsidRPr="00D13D91">
        <w:rPr>
          <w:rFonts w:ascii="方正仿宋_GBK" w:eastAsia="方正仿宋_GBK" w:hint="eastAsia"/>
          <w:b/>
          <w:sz w:val="32"/>
          <w:szCs w:val="32"/>
        </w:rPr>
        <w:t>提名等级：</w:t>
      </w:r>
      <w:r w:rsidRPr="00656286">
        <w:rPr>
          <w:rFonts w:ascii="方正仿宋_GBK" w:eastAsia="方正仿宋_GBK" w:hint="eastAsia"/>
          <w:sz w:val="32"/>
          <w:szCs w:val="32"/>
        </w:rPr>
        <w:t>国家科技进步二等奖</w:t>
      </w:r>
    </w:p>
    <w:p w:rsidR="006B6EC7" w:rsidRPr="006B6EC7" w:rsidRDefault="006B6EC7" w:rsidP="006B6EC7">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4.</w:t>
      </w:r>
      <w:r w:rsidRPr="00D13D91">
        <w:rPr>
          <w:rFonts w:ascii="方正仿宋_GBK" w:eastAsia="方正仿宋_GBK"/>
          <w:b/>
          <w:sz w:val="32"/>
          <w:szCs w:val="32"/>
        </w:rPr>
        <w:t>主要知识产权和标准规范</w:t>
      </w:r>
      <w:r w:rsidRPr="00D13D91">
        <w:rPr>
          <w:rFonts w:ascii="方正仿宋_GBK" w:eastAsia="方正仿宋_GBK" w:hint="eastAsia"/>
          <w:b/>
          <w:sz w:val="32"/>
          <w:szCs w:val="32"/>
        </w:rPr>
        <w:t>目录：</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88"/>
        <w:gridCol w:w="11"/>
        <w:gridCol w:w="1301"/>
        <w:gridCol w:w="992"/>
        <w:gridCol w:w="851"/>
        <w:gridCol w:w="992"/>
        <w:gridCol w:w="1134"/>
        <w:gridCol w:w="851"/>
        <w:gridCol w:w="850"/>
        <w:gridCol w:w="1134"/>
      </w:tblGrid>
      <w:tr w:rsidR="006B6EC7" w:rsidRPr="00791C85" w:rsidTr="00227EBB">
        <w:trPr>
          <w:trHeight w:val="680"/>
          <w:jc w:val="center"/>
        </w:trPr>
        <w:tc>
          <w:tcPr>
            <w:tcW w:w="1088" w:type="dxa"/>
            <w:vAlign w:val="center"/>
          </w:tcPr>
          <w:p w:rsidR="006B6EC7" w:rsidRPr="00791C85" w:rsidRDefault="006B6EC7" w:rsidP="00227EBB">
            <w:pPr>
              <w:pStyle w:val="a4"/>
              <w:spacing w:line="390" w:lineRule="exact"/>
              <w:ind w:firstLineChars="0" w:firstLine="0"/>
              <w:jc w:val="center"/>
              <w:rPr>
                <w:rFonts w:ascii="宋体" w:hAnsi="宋体"/>
                <w:color w:val="000000"/>
                <w:sz w:val="21"/>
              </w:rPr>
            </w:pPr>
            <w:r w:rsidRPr="00791C85">
              <w:rPr>
                <w:rFonts w:ascii="宋体" w:hAnsi="宋体"/>
                <w:color w:val="000000"/>
                <w:sz w:val="21"/>
              </w:rPr>
              <w:t>知识产权</w:t>
            </w:r>
            <w:r w:rsidRPr="00791C85">
              <w:rPr>
                <w:rFonts w:ascii="宋体" w:hAnsi="宋体" w:hint="eastAsia"/>
                <w:color w:val="000000"/>
                <w:sz w:val="21"/>
              </w:rPr>
              <w:t>（标准）</w:t>
            </w:r>
            <w:r w:rsidRPr="00791C85">
              <w:rPr>
                <w:rFonts w:ascii="宋体" w:hAnsi="宋体"/>
                <w:color w:val="000000"/>
                <w:sz w:val="21"/>
              </w:rPr>
              <w:t>类别</w:t>
            </w:r>
          </w:p>
        </w:tc>
        <w:tc>
          <w:tcPr>
            <w:tcW w:w="1312" w:type="dxa"/>
            <w:gridSpan w:val="2"/>
            <w:vAlign w:val="center"/>
          </w:tcPr>
          <w:p w:rsidR="006B6EC7" w:rsidRPr="00791C85" w:rsidRDefault="006B6EC7" w:rsidP="00227EBB">
            <w:pPr>
              <w:pStyle w:val="a4"/>
              <w:spacing w:line="390" w:lineRule="exact"/>
              <w:ind w:firstLineChars="0" w:firstLine="0"/>
              <w:jc w:val="center"/>
              <w:rPr>
                <w:rFonts w:ascii="宋体" w:hAnsi="宋体"/>
                <w:color w:val="000000"/>
                <w:sz w:val="21"/>
              </w:rPr>
            </w:pPr>
            <w:r w:rsidRPr="00791C85">
              <w:rPr>
                <w:rFonts w:ascii="宋体" w:hAnsi="宋体" w:hint="eastAsia"/>
                <w:color w:val="000000"/>
                <w:sz w:val="21"/>
              </w:rPr>
              <w:t>知识产权（标准）具体</w:t>
            </w:r>
            <w:r w:rsidRPr="00791C85">
              <w:rPr>
                <w:rFonts w:ascii="宋体" w:hAnsi="宋体"/>
                <w:color w:val="000000"/>
                <w:sz w:val="21"/>
              </w:rPr>
              <w:t>名称</w:t>
            </w:r>
          </w:p>
        </w:tc>
        <w:tc>
          <w:tcPr>
            <w:tcW w:w="992" w:type="dxa"/>
            <w:vAlign w:val="center"/>
          </w:tcPr>
          <w:p w:rsidR="006B6EC7" w:rsidRPr="00791C85" w:rsidRDefault="006B6EC7" w:rsidP="00227EBB">
            <w:pPr>
              <w:pStyle w:val="a4"/>
              <w:spacing w:line="390" w:lineRule="exact"/>
              <w:ind w:firstLineChars="0" w:firstLine="0"/>
              <w:jc w:val="center"/>
              <w:rPr>
                <w:rFonts w:ascii="宋体" w:hAnsi="宋体"/>
                <w:color w:val="000000"/>
                <w:sz w:val="21"/>
              </w:rPr>
            </w:pPr>
            <w:r w:rsidRPr="00791C85">
              <w:rPr>
                <w:rFonts w:ascii="宋体" w:hAnsi="宋体"/>
                <w:color w:val="000000"/>
                <w:sz w:val="21"/>
              </w:rPr>
              <w:t>国</w:t>
            </w:r>
            <w:r w:rsidRPr="00791C85">
              <w:rPr>
                <w:rFonts w:ascii="宋体" w:hAnsi="宋体" w:hint="eastAsia"/>
                <w:color w:val="000000"/>
                <w:sz w:val="21"/>
              </w:rPr>
              <w:t>家</w:t>
            </w:r>
          </w:p>
          <w:p w:rsidR="006B6EC7" w:rsidRPr="00791C85" w:rsidRDefault="006B6EC7" w:rsidP="00227EBB">
            <w:pPr>
              <w:pStyle w:val="a4"/>
              <w:spacing w:line="390" w:lineRule="exact"/>
              <w:ind w:firstLineChars="0" w:firstLine="0"/>
              <w:jc w:val="center"/>
              <w:rPr>
                <w:rFonts w:ascii="宋体" w:hAnsi="宋体"/>
                <w:color w:val="000000"/>
                <w:sz w:val="21"/>
              </w:rPr>
            </w:pPr>
            <w:r w:rsidRPr="00791C85">
              <w:rPr>
                <w:rFonts w:ascii="宋体" w:hAnsi="宋体"/>
                <w:color w:val="000000"/>
                <w:sz w:val="21"/>
              </w:rPr>
              <w:t>（</w:t>
            </w:r>
            <w:r w:rsidRPr="00791C85">
              <w:rPr>
                <w:rFonts w:ascii="宋体" w:hAnsi="宋体" w:hint="eastAsia"/>
                <w:color w:val="000000"/>
                <w:sz w:val="21"/>
              </w:rPr>
              <w:t>地</w:t>
            </w:r>
            <w:r w:rsidRPr="00791C85">
              <w:rPr>
                <w:rFonts w:ascii="宋体" w:hAnsi="宋体"/>
                <w:color w:val="000000"/>
                <w:sz w:val="21"/>
              </w:rPr>
              <w:t>区）</w:t>
            </w:r>
          </w:p>
        </w:tc>
        <w:tc>
          <w:tcPr>
            <w:tcW w:w="851" w:type="dxa"/>
            <w:vAlign w:val="center"/>
          </w:tcPr>
          <w:p w:rsidR="006B6EC7" w:rsidRPr="00791C85" w:rsidRDefault="006B6EC7" w:rsidP="00227EBB">
            <w:pPr>
              <w:pStyle w:val="a4"/>
              <w:spacing w:line="390" w:lineRule="exact"/>
              <w:ind w:firstLineChars="0" w:firstLine="0"/>
              <w:jc w:val="center"/>
              <w:rPr>
                <w:rFonts w:ascii="宋体" w:hAnsi="宋体"/>
                <w:color w:val="000000"/>
                <w:sz w:val="21"/>
              </w:rPr>
            </w:pPr>
            <w:r w:rsidRPr="00791C85">
              <w:rPr>
                <w:rFonts w:ascii="宋体" w:hAnsi="宋体" w:hint="eastAsia"/>
                <w:color w:val="000000"/>
                <w:sz w:val="21"/>
              </w:rPr>
              <w:t>授权号（标准编号）</w:t>
            </w:r>
          </w:p>
        </w:tc>
        <w:tc>
          <w:tcPr>
            <w:tcW w:w="992" w:type="dxa"/>
            <w:vAlign w:val="center"/>
          </w:tcPr>
          <w:p w:rsidR="006B6EC7" w:rsidRPr="00791C85" w:rsidRDefault="006B6EC7" w:rsidP="00227EBB">
            <w:pPr>
              <w:pStyle w:val="a4"/>
              <w:spacing w:line="390" w:lineRule="exact"/>
              <w:ind w:firstLineChars="0" w:firstLine="0"/>
              <w:jc w:val="center"/>
              <w:rPr>
                <w:rFonts w:ascii="宋体" w:hAnsi="宋体"/>
                <w:color w:val="000000"/>
                <w:sz w:val="21"/>
              </w:rPr>
            </w:pPr>
            <w:r w:rsidRPr="00791C85">
              <w:rPr>
                <w:rFonts w:ascii="宋体" w:hAnsi="宋体" w:hint="eastAsia"/>
                <w:color w:val="000000"/>
                <w:sz w:val="21"/>
              </w:rPr>
              <w:t>授权（标准发布）日期</w:t>
            </w:r>
          </w:p>
        </w:tc>
        <w:tc>
          <w:tcPr>
            <w:tcW w:w="1134" w:type="dxa"/>
            <w:vAlign w:val="center"/>
          </w:tcPr>
          <w:p w:rsidR="006B6EC7" w:rsidRPr="00791C85" w:rsidRDefault="006B6EC7" w:rsidP="00227EBB">
            <w:pPr>
              <w:pStyle w:val="a4"/>
              <w:spacing w:line="390" w:lineRule="exact"/>
              <w:ind w:firstLineChars="0" w:firstLine="0"/>
              <w:jc w:val="center"/>
              <w:rPr>
                <w:rFonts w:ascii="宋体" w:hAnsi="宋体"/>
                <w:color w:val="000000"/>
                <w:sz w:val="21"/>
              </w:rPr>
            </w:pPr>
            <w:r w:rsidRPr="00791C85">
              <w:rPr>
                <w:rFonts w:ascii="宋体" w:hAnsi="宋体" w:hint="eastAsia"/>
                <w:color w:val="000000"/>
                <w:sz w:val="21"/>
              </w:rPr>
              <w:t>证书编号</w:t>
            </w:r>
            <w:r w:rsidRPr="00791C85">
              <w:rPr>
                <w:rFonts w:ascii="宋体" w:hAnsi="宋体"/>
                <w:color w:val="000000"/>
                <w:sz w:val="21"/>
              </w:rPr>
              <w:br/>
            </w:r>
            <w:r w:rsidRPr="00791C85">
              <w:rPr>
                <w:rFonts w:ascii="宋体" w:hAnsi="宋体" w:hint="eastAsia"/>
                <w:color w:val="000000"/>
                <w:sz w:val="21"/>
              </w:rPr>
              <w:t>（标准批准发布</w:t>
            </w:r>
            <w:r w:rsidRPr="00791C85">
              <w:rPr>
                <w:rFonts w:ascii="宋体" w:hAnsi="宋体"/>
                <w:color w:val="000000"/>
                <w:sz w:val="21"/>
              </w:rPr>
              <w:t>部门</w:t>
            </w:r>
            <w:r w:rsidRPr="00791C85">
              <w:rPr>
                <w:rFonts w:ascii="宋体" w:hAnsi="宋体" w:hint="eastAsia"/>
                <w:color w:val="000000"/>
                <w:sz w:val="21"/>
              </w:rPr>
              <w:t>）</w:t>
            </w:r>
          </w:p>
        </w:tc>
        <w:tc>
          <w:tcPr>
            <w:tcW w:w="851" w:type="dxa"/>
            <w:vAlign w:val="center"/>
          </w:tcPr>
          <w:p w:rsidR="006B6EC7" w:rsidRPr="00791C85" w:rsidRDefault="006B6EC7" w:rsidP="00227EBB">
            <w:pPr>
              <w:pStyle w:val="a4"/>
              <w:spacing w:line="390" w:lineRule="exact"/>
              <w:ind w:firstLineChars="0" w:firstLine="0"/>
              <w:jc w:val="center"/>
              <w:rPr>
                <w:rFonts w:ascii="宋体" w:hAnsi="宋体"/>
                <w:color w:val="000000"/>
                <w:sz w:val="21"/>
              </w:rPr>
            </w:pPr>
            <w:r w:rsidRPr="00791C85">
              <w:rPr>
                <w:rFonts w:ascii="宋体" w:hAnsi="宋体" w:hint="eastAsia"/>
                <w:color w:val="000000"/>
                <w:sz w:val="21"/>
              </w:rPr>
              <w:t>权利人（标准起草单位）</w:t>
            </w:r>
          </w:p>
        </w:tc>
        <w:tc>
          <w:tcPr>
            <w:tcW w:w="850" w:type="dxa"/>
            <w:vAlign w:val="center"/>
          </w:tcPr>
          <w:p w:rsidR="006B6EC7" w:rsidRPr="00791C85" w:rsidRDefault="006B6EC7" w:rsidP="00227EBB">
            <w:pPr>
              <w:pStyle w:val="a4"/>
              <w:spacing w:line="390" w:lineRule="exact"/>
              <w:ind w:firstLineChars="0" w:firstLine="0"/>
              <w:jc w:val="center"/>
              <w:rPr>
                <w:rFonts w:ascii="宋体" w:hAnsi="宋体"/>
                <w:color w:val="000000"/>
                <w:sz w:val="21"/>
              </w:rPr>
            </w:pPr>
            <w:r w:rsidRPr="00791C85">
              <w:rPr>
                <w:rFonts w:ascii="宋体" w:hAnsi="宋体" w:hint="eastAsia"/>
                <w:color w:val="000000"/>
                <w:sz w:val="21"/>
              </w:rPr>
              <w:t>发明人（标准起草人）</w:t>
            </w:r>
          </w:p>
        </w:tc>
        <w:tc>
          <w:tcPr>
            <w:tcW w:w="1134" w:type="dxa"/>
            <w:vAlign w:val="center"/>
          </w:tcPr>
          <w:p w:rsidR="006B6EC7" w:rsidRPr="00791C85" w:rsidRDefault="006B6EC7" w:rsidP="00227EBB">
            <w:pPr>
              <w:pStyle w:val="a4"/>
              <w:spacing w:line="390" w:lineRule="exact"/>
              <w:ind w:firstLineChars="0" w:firstLine="0"/>
              <w:jc w:val="center"/>
              <w:rPr>
                <w:rFonts w:ascii="宋体" w:hAnsi="宋体"/>
                <w:color w:val="000000"/>
                <w:sz w:val="21"/>
              </w:rPr>
            </w:pPr>
            <w:r w:rsidRPr="00791C85">
              <w:rPr>
                <w:rFonts w:ascii="宋体" w:hAnsi="宋体" w:hint="eastAsia"/>
                <w:color w:val="000000"/>
                <w:sz w:val="21"/>
              </w:rPr>
              <w:t>发明专利（标准）有效状态</w:t>
            </w:r>
          </w:p>
        </w:tc>
      </w:tr>
      <w:tr w:rsidR="006B6EC7" w:rsidRPr="00791C85" w:rsidTr="00227EBB">
        <w:tblPrEx>
          <w:tblLook w:val="0000" w:firstRow="0" w:lastRow="0" w:firstColumn="0" w:lastColumn="0" w:noHBand="0" w:noVBand="0"/>
        </w:tblPrEx>
        <w:trPr>
          <w:trHeight w:val="1021"/>
          <w:jc w:val="center"/>
        </w:trPr>
        <w:tc>
          <w:tcPr>
            <w:tcW w:w="1099" w:type="dxa"/>
            <w:gridSpan w:val="2"/>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标准</w:t>
            </w:r>
          </w:p>
        </w:tc>
        <w:tc>
          <w:tcPr>
            <w:tcW w:w="130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中华骨髓库非血缘造血干细胞捐献与移植相关工作的四个指导意见</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2018.10</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红库管字</w:t>
            </w:r>
            <w:r>
              <w:rPr>
                <w:rFonts w:ascii="Times New Roman"/>
                <w:color w:val="000000"/>
                <w:sz w:val="21"/>
                <w:szCs w:val="21"/>
              </w:rPr>
              <w:t>[2018]106-109</w:t>
            </w:r>
            <w:r>
              <w:rPr>
                <w:rFonts w:ascii="Times New Roman"/>
                <w:color w:val="000000"/>
                <w:sz w:val="21"/>
                <w:szCs w:val="21"/>
              </w:rPr>
              <w:t>号</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中华骨髓库</w:t>
            </w:r>
          </w:p>
        </w:tc>
        <w:tc>
          <w:tcPr>
            <w:tcW w:w="850"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张曦</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hint="eastAsia"/>
                <w:color w:val="000000"/>
                <w:sz w:val="21"/>
                <w:szCs w:val="21"/>
              </w:rPr>
              <w:t>有效</w:t>
            </w:r>
          </w:p>
        </w:tc>
      </w:tr>
      <w:tr w:rsidR="006B6EC7" w:rsidRPr="00791C85" w:rsidTr="00227EBB">
        <w:tblPrEx>
          <w:tblLook w:val="0000" w:firstRow="0" w:lastRow="0" w:firstColumn="0" w:lastColumn="0" w:noHBand="0" w:noVBand="0"/>
        </w:tblPrEx>
        <w:trPr>
          <w:trHeight w:val="1021"/>
          <w:jc w:val="center"/>
        </w:trPr>
        <w:tc>
          <w:tcPr>
            <w:tcW w:w="1099" w:type="dxa"/>
            <w:gridSpan w:val="2"/>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标准</w:t>
            </w:r>
          </w:p>
        </w:tc>
        <w:tc>
          <w:tcPr>
            <w:tcW w:w="130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多参数流式细胞术检测急性白血病及浆细胞肿瘤微小残留病中国专家共识</w:t>
            </w:r>
            <w:r>
              <w:rPr>
                <w:rFonts w:ascii="Times New Roman"/>
                <w:color w:val="000000"/>
                <w:sz w:val="21"/>
                <w:szCs w:val="21"/>
              </w:rPr>
              <w:t>(2017</w:t>
            </w:r>
            <w:r>
              <w:rPr>
                <w:rFonts w:ascii="Times New Roman"/>
                <w:color w:val="000000"/>
                <w:sz w:val="21"/>
                <w:szCs w:val="21"/>
              </w:rPr>
              <w:t>年版</w:t>
            </w:r>
            <w:r>
              <w:rPr>
                <w:rFonts w:ascii="Times New Roman"/>
                <w:color w:val="000000"/>
                <w:sz w:val="21"/>
                <w:szCs w:val="21"/>
              </w:rPr>
              <w:t>)</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2017.12</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中华血液学杂志，</w:t>
            </w:r>
            <w:r>
              <w:rPr>
                <w:rFonts w:ascii="Times New Roman"/>
                <w:color w:val="000000"/>
                <w:sz w:val="21"/>
                <w:szCs w:val="21"/>
              </w:rPr>
              <w:t>2017,38(12):1001-1011</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中华医学会</w:t>
            </w:r>
          </w:p>
        </w:tc>
        <w:tc>
          <w:tcPr>
            <w:tcW w:w="850"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张曦</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hint="eastAsia"/>
                <w:color w:val="000000"/>
                <w:sz w:val="21"/>
                <w:szCs w:val="21"/>
              </w:rPr>
              <w:t>有效</w:t>
            </w:r>
          </w:p>
        </w:tc>
      </w:tr>
      <w:tr w:rsidR="006B6EC7" w:rsidRPr="00791C85" w:rsidTr="00227EBB">
        <w:tblPrEx>
          <w:tblLook w:val="0000" w:firstRow="0" w:lastRow="0" w:firstColumn="0" w:lastColumn="0" w:noHBand="0" w:noVBand="0"/>
        </w:tblPrEx>
        <w:trPr>
          <w:trHeight w:val="1021"/>
          <w:jc w:val="center"/>
        </w:trPr>
        <w:tc>
          <w:tcPr>
            <w:tcW w:w="1099" w:type="dxa"/>
            <w:gridSpan w:val="2"/>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标准</w:t>
            </w:r>
          </w:p>
        </w:tc>
        <w:tc>
          <w:tcPr>
            <w:tcW w:w="130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中国成人急性淋巴细胞白血病诊断与治疗指南</w:t>
            </w:r>
            <w:r>
              <w:rPr>
                <w:rFonts w:ascii="Times New Roman"/>
                <w:color w:val="000000"/>
                <w:sz w:val="21"/>
                <w:szCs w:val="21"/>
              </w:rPr>
              <w:t>(2016</w:t>
            </w:r>
            <w:r>
              <w:rPr>
                <w:rFonts w:ascii="Times New Roman"/>
                <w:color w:val="000000"/>
                <w:sz w:val="21"/>
                <w:szCs w:val="21"/>
              </w:rPr>
              <w:t>年版</w:t>
            </w:r>
            <w:r>
              <w:rPr>
                <w:rFonts w:ascii="Times New Roman"/>
                <w:color w:val="000000"/>
                <w:sz w:val="21"/>
                <w:szCs w:val="21"/>
              </w:rPr>
              <w:t xml:space="preserve">) </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2016.10</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中华血液学杂志，</w:t>
            </w:r>
            <w:r>
              <w:rPr>
                <w:rFonts w:ascii="Times New Roman"/>
                <w:color w:val="000000"/>
                <w:sz w:val="21"/>
                <w:szCs w:val="21"/>
              </w:rPr>
              <w:t>2016,37(10):837-845</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中华医学会</w:t>
            </w:r>
          </w:p>
        </w:tc>
        <w:tc>
          <w:tcPr>
            <w:tcW w:w="850"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张曦</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hint="eastAsia"/>
                <w:color w:val="000000"/>
                <w:sz w:val="21"/>
                <w:szCs w:val="21"/>
              </w:rPr>
              <w:t>有效</w:t>
            </w:r>
          </w:p>
        </w:tc>
      </w:tr>
      <w:tr w:rsidR="006B6EC7" w:rsidRPr="00791C85" w:rsidTr="00227EBB">
        <w:tblPrEx>
          <w:tblLook w:val="0000" w:firstRow="0" w:lastRow="0" w:firstColumn="0" w:lastColumn="0" w:noHBand="0" w:noVBand="0"/>
        </w:tblPrEx>
        <w:trPr>
          <w:trHeight w:val="1021"/>
          <w:jc w:val="center"/>
        </w:trPr>
        <w:tc>
          <w:tcPr>
            <w:tcW w:w="1099" w:type="dxa"/>
            <w:gridSpan w:val="2"/>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标准</w:t>
            </w:r>
          </w:p>
        </w:tc>
        <w:tc>
          <w:tcPr>
            <w:tcW w:w="130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中国异基因造血干细胞移植治疗血液系统疾病专家共识</w:t>
            </w:r>
            <w:r>
              <w:rPr>
                <w:rFonts w:ascii="Times New Roman"/>
                <w:color w:val="000000"/>
                <w:sz w:val="21"/>
                <w:szCs w:val="21"/>
              </w:rPr>
              <w:t>(Ⅱ)——</w:t>
            </w:r>
            <w:r>
              <w:rPr>
                <w:rFonts w:ascii="Times New Roman"/>
                <w:color w:val="000000"/>
                <w:sz w:val="21"/>
                <w:szCs w:val="21"/>
              </w:rPr>
              <w:t>移</w:t>
            </w:r>
            <w:r>
              <w:rPr>
                <w:rFonts w:ascii="Times New Roman"/>
                <w:color w:val="000000"/>
                <w:sz w:val="21"/>
                <w:szCs w:val="21"/>
              </w:rPr>
              <w:lastRenderedPageBreak/>
              <w:t>植后白血病复发</w:t>
            </w:r>
            <w:r>
              <w:rPr>
                <w:rFonts w:ascii="Times New Roman"/>
                <w:color w:val="000000"/>
                <w:sz w:val="21"/>
                <w:szCs w:val="21"/>
              </w:rPr>
              <w:t>(2016</w:t>
            </w:r>
            <w:r>
              <w:rPr>
                <w:rFonts w:ascii="Times New Roman"/>
                <w:color w:val="000000"/>
                <w:sz w:val="21"/>
                <w:szCs w:val="21"/>
              </w:rPr>
              <w:t>年版</w:t>
            </w:r>
            <w:r>
              <w:rPr>
                <w:rFonts w:ascii="Times New Roman"/>
                <w:color w:val="000000"/>
                <w:sz w:val="21"/>
                <w:szCs w:val="21"/>
              </w:rPr>
              <w:t>)</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lastRenderedPageBreak/>
              <w:t>中国</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2016.10</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中华血液学杂志，</w:t>
            </w:r>
            <w:r>
              <w:rPr>
                <w:rFonts w:ascii="Times New Roman"/>
                <w:color w:val="000000"/>
                <w:sz w:val="21"/>
                <w:szCs w:val="21"/>
              </w:rPr>
              <w:t>2016, 37(10):846-851</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中华医学会</w:t>
            </w:r>
          </w:p>
        </w:tc>
        <w:tc>
          <w:tcPr>
            <w:tcW w:w="850"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张曦</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hint="eastAsia"/>
                <w:color w:val="000000"/>
                <w:sz w:val="21"/>
                <w:szCs w:val="21"/>
              </w:rPr>
              <w:t>有效</w:t>
            </w:r>
          </w:p>
        </w:tc>
      </w:tr>
      <w:tr w:rsidR="006B6EC7" w:rsidRPr="00791C85" w:rsidTr="00227EBB">
        <w:tblPrEx>
          <w:tblLook w:val="0000" w:firstRow="0" w:lastRow="0" w:firstColumn="0" w:lastColumn="0" w:noHBand="0" w:noVBand="0"/>
        </w:tblPrEx>
        <w:trPr>
          <w:trHeight w:val="1021"/>
          <w:jc w:val="center"/>
        </w:trPr>
        <w:tc>
          <w:tcPr>
            <w:tcW w:w="1099" w:type="dxa"/>
            <w:gridSpan w:val="2"/>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发明专利</w:t>
            </w:r>
          </w:p>
        </w:tc>
        <w:tc>
          <w:tcPr>
            <w:tcW w:w="130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sz w:val="21"/>
                <w:szCs w:val="21"/>
              </w:rPr>
              <w:t>一种治疗胃肠功能紊乱的药物及其制备方法</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sz w:val="21"/>
                <w:szCs w:val="21"/>
              </w:rPr>
              <w:t>ZL 201310504920.2</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sz w:val="21"/>
                <w:szCs w:val="21"/>
              </w:rPr>
              <w:t>2017.6.13</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sz w:val="21"/>
                <w:szCs w:val="21"/>
              </w:rPr>
              <w:t>第</w:t>
            </w:r>
            <w:r>
              <w:rPr>
                <w:rFonts w:ascii="Times New Roman"/>
                <w:sz w:val="21"/>
                <w:szCs w:val="21"/>
              </w:rPr>
              <w:t>2515070</w:t>
            </w:r>
            <w:r>
              <w:rPr>
                <w:rFonts w:ascii="Times New Roman"/>
                <w:sz w:val="21"/>
                <w:szCs w:val="21"/>
              </w:rPr>
              <w:t>号</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中国人民解放军第三军医大学第二附属医院</w:t>
            </w:r>
          </w:p>
        </w:tc>
        <w:tc>
          <w:tcPr>
            <w:tcW w:w="850"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sz w:val="21"/>
                <w:szCs w:val="21"/>
              </w:rPr>
              <w:t>龚奕</w:t>
            </w:r>
            <w:r>
              <w:rPr>
                <w:rFonts w:ascii="Times New Roman"/>
                <w:sz w:val="21"/>
                <w:szCs w:val="21"/>
              </w:rPr>
              <w:t xml:space="preserve">  </w:t>
            </w:r>
            <w:r>
              <w:rPr>
                <w:rFonts w:ascii="Times New Roman"/>
                <w:sz w:val="21"/>
                <w:szCs w:val="21"/>
              </w:rPr>
              <w:t>龚荣让</w:t>
            </w:r>
            <w:r>
              <w:rPr>
                <w:rFonts w:ascii="Times New Roman"/>
                <w:sz w:val="21"/>
                <w:szCs w:val="21"/>
              </w:rPr>
              <w:t xml:space="preserve"> </w:t>
            </w:r>
            <w:r>
              <w:rPr>
                <w:rFonts w:ascii="Times New Roman"/>
                <w:sz w:val="21"/>
                <w:szCs w:val="21"/>
              </w:rPr>
              <w:t>陈锐</w:t>
            </w:r>
            <w:r>
              <w:rPr>
                <w:rFonts w:ascii="Times New Roman"/>
                <w:sz w:val="21"/>
                <w:szCs w:val="21"/>
              </w:rPr>
              <w:t xml:space="preserve"> </w:t>
            </w:r>
            <w:r>
              <w:rPr>
                <w:rFonts w:ascii="Times New Roman"/>
                <w:sz w:val="21"/>
                <w:szCs w:val="21"/>
              </w:rPr>
              <w:t>倪振洪</w:t>
            </w:r>
            <w:r>
              <w:rPr>
                <w:rFonts w:ascii="Times New Roman"/>
                <w:sz w:val="21"/>
                <w:szCs w:val="21"/>
              </w:rPr>
              <w:t xml:space="preserve"> </w:t>
            </w:r>
            <w:r>
              <w:rPr>
                <w:rFonts w:ascii="Times New Roman"/>
                <w:sz w:val="21"/>
                <w:szCs w:val="21"/>
              </w:rPr>
              <w:t>张曦</w:t>
            </w:r>
            <w:r>
              <w:rPr>
                <w:rFonts w:ascii="Times New Roman"/>
                <w:sz w:val="21"/>
                <w:szCs w:val="21"/>
              </w:rPr>
              <w:t xml:space="preserve"> </w:t>
            </w:r>
            <w:r>
              <w:rPr>
                <w:rFonts w:ascii="Times New Roman"/>
                <w:sz w:val="21"/>
                <w:szCs w:val="21"/>
              </w:rPr>
              <w:t>高力</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hint="eastAsia"/>
                <w:color w:val="000000"/>
                <w:sz w:val="21"/>
                <w:szCs w:val="21"/>
              </w:rPr>
              <w:t>无效</w:t>
            </w:r>
          </w:p>
        </w:tc>
      </w:tr>
      <w:tr w:rsidR="006B6EC7" w:rsidRPr="00791C85" w:rsidTr="00227EBB">
        <w:tblPrEx>
          <w:tblLook w:val="0000" w:firstRow="0" w:lastRow="0" w:firstColumn="0" w:lastColumn="0" w:noHBand="0" w:noVBand="0"/>
        </w:tblPrEx>
        <w:trPr>
          <w:trHeight w:val="1021"/>
          <w:jc w:val="center"/>
        </w:trPr>
        <w:tc>
          <w:tcPr>
            <w:tcW w:w="1099" w:type="dxa"/>
            <w:gridSpan w:val="2"/>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发明专利</w:t>
            </w:r>
          </w:p>
        </w:tc>
        <w:tc>
          <w:tcPr>
            <w:tcW w:w="130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一种培养皿</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ZL 201310326634.1</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2015.12.23</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第</w:t>
            </w:r>
            <w:r>
              <w:rPr>
                <w:rFonts w:ascii="Times New Roman"/>
                <w:color w:val="000000"/>
                <w:sz w:val="21"/>
                <w:szCs w:val="21"/>
              </w:rPr>
              <w:t>1882581</w:t>
            </w:r>
            <w:r>
              <w:rPr>
                <w:rFonts w:ascii="Times New Roman"/>
                <w:color w:val="000000"/>
                <w:sz w:val="21"/>
                <w:szCs w:val="21"/>
              </w:rPr>
              <w:t>号</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中国人民解放军第三军医大学第二附属医院</w:t>
            </w:r>
          </w:p>
        </w:tc>
        <w:tc>
          <w:tcPr>
            <w:tcW w:w="850"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刘耀</w:t>
            </w:r>
            <w:r>
              <w:rPr>
                <w:rFonts w:ascii="Times New Roman"/>
                <w:color w:val="000000"/>
                <w:sz w:val="21"/>
                <w:szCs w:val="21"/>
              </w:rPr>
              <w:t xml:space="preserve"> </w:t>
            </w:r>
            <w:r>
              <w:rPr>
                <w:rFonts w:ascii="Times New Roman"/>
                <w:color w:val="000000"/>
                <w:sz w:val="21"/>
                <w:szCs w:val="21"/>
              </w:rPr>
              <w:t>张曦</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hint="eastAsia"/>
                <w:color w:val="000000"/>
                <w:sz w:val="21"/>
                <w:szCs w:val="21"/>
              </w:rPr>
              <w:t>无效</w:t>
            </w:r>
          </w:p>
        </w:tc>
      </w:tr>
      <w:tr w:rsidR="006B6EC7" w:rsidRPr="00791C85" w:rsidTr="00227EBB">
        <w:tblPrEx>
          <w:tblLook w:val="0000" w:firstRow="0" w:lastRow="0" w:firstColumn="0" w:lastColumn="0" w:noHBand="0" w:noVBand="0"/>
        </w:tblPrEx>
        <w:trPr>
          <w:trHeight w:val="1021"/>
          <w:jc w:val="center"/>
        </w:trPr>
        <w:tc>
          <w:tcPr>
            <w:tcW w:w="1099" w:type="dxa"/>
            <w:gridSpan w:val="2"/>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发明专利</w:t>
            </w:r>
          </w:p>
        </w:tc>
        <w:tc>
          <w:tcPr>
            <w:tcW w:w="130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干细胞冷冻保存箱及冷冻保存方法</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ZL 201210035051.9</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2014.4.2</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第</w:t>
            </w:r>
            <w:r>
              <w:rPr>
                <w:rFonts w:ascii="Times New Roman"/>
                <w:color w:val="000000"/>
                <w:sz w:val="21"/>
                <w:szCs w:val="21"/>
              </w:rPr>
              <w:t>1373914</w:t>
            </w:r>
            <w:r>
              <w:rPr>
                <w:rFonts w:ascii="Times New Roman"/>
                <w:color w:val="000000"/>
                <w:sz w:val="21"/>
                <w:szCs w:val="21"/>
              </w:rPr>
              <w:t>号</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中国人民解放军第三军医大学第二附属医院</w:t>
            </w:r>
          </w:p>
        </w:tc>
        <w:tc>
          <w:tcPr>
            <w:tcW w:w="850"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张曦</w:t>
            </w:r>
            <w:r>
              <w:rPr>
                <w:rFonts w:ascii="Times New Roman"/>
                <w:color w:val="000000"/>
                <w:sz w:val="21"/>
                <w:szCs w:val="21"/>
              </w:rPr>
              <w:t xml:space="preserve"> </w:t>
            </w:r>
            <w:r>
              <w:rPr>
                <w:rFonts w:ascii="Times New Roman"/>
                <w:color w:val="000000"/>
                <w:sz w:val="21"/>
                <w:szCs w:val="21"/>
              </w:rPr>
              <w:t>刘耀</w:t>
            </w:r>
            <w:r>
              <w:rPr>
                <w:rFonts w:ascii="Times New Roman"/>
                <w:color w:val="000000"/>
                <w:sz w:val="21"/>
                <w:szCs w:val="21"/>
              </w:rPr>
              <w:t xml:space="preserve"> </w:t>
            </w:r>
            <w:r>
              <w:rPr>
                <w:rFonts w:ascii="Times New Roman"/>
                <w:color w:val="000000"/>
                <w:sz w:val="21"/>
                <w:szCs w:val="21"/>
              </w:rPr>
              <w:t>陈幸华</w:t>
            </w:r>
            <w:r>
              <w:rPr>
                <w:rFonts w:ascii="Times New Roman"/>
                <w:color w:val="000000"/>
                <w:sz w:val="21"/>
                <w:szCs w:val="21"/>
              </w:rPr>
              <w:t xml:space="preserve"> </w:t>
            </w:r>
            <w:r>
              <w:rPr>
                <w:rFonts w:ascii="Times New Roman"/>
                <w:color w:val="000000"/>
                <w:sz w:val="21"/>
                <w:szCs w:val="21"/>
              </w:rPr>
              <w:t>高蕾</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hint="eastAsia"/>
                <w:color w:val="000000"/>
                <w:sz w:val="21"/>
                <w:szCs w:val="21"/>
              </w:rPr>
              <w:t>无效</w:t>
            </w:r>
          </w:p>
        </w:tc>
      </w:tr>
      <w:tr w:rsidR="006B6EC7" w:rsidRPr="00791C85" w:rsidTr="00227EBB">
        <w:tblPrEx>
          <w:tblLook w:val="0000" w:firstRow="0" w:lastRow="0" w:firstColumn="0" w:lastColumn="0" w:noHBand="0" w:noVBand="0"/>
        </w:tblPrEx>
        <w:trPr>
          <w:trHeight w:val="1021"/>
          <w:jc w:val="center"/>
        </w:trPr>
        <w:tc>
          <w:tcPr>
            <w:tcW w:w="1099" w:type="dxa"/>
            <w:gridSpan w:val="2"/>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发明专利</w:t>
            </w:r>
          </w:p>
        </w:tc>
        <w:tc>
          <w:tcPr>
            <w:tcW w:w="130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一种治疗肺部真菌感染的中药组合物及其制备方法</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ZL 201210033959.6</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2013.10.23</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第</w:t>
            </w:r>
            <w:r>
              <w:rPr>
                <w:rFonts w:ascii="Times New Roman"/>
                <w:color w:val="000000"/>
                <w:sz w:val="21"/>
                <w:szCs w:val="21"/>
              </w:rPr>
              <w:t>1289449</w:t>
            </w:r>
            <w:r>
              <w:rPr>
                <w:rFonts w:ascii="Times New Roman"/>
                <w:color w:val="000000"/>
                <w:sz w:val="21"/>
                <w:szCs w:val="21"/>
              </w:rPr>
              <w:t>号</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中国人民解放军第三军医大学第二附属医院</w:t>
            </w:r>
          </w:p>
        </w:tc>
        <w:tc>
          <w:tcPr>
            <w:tcW w:w="850"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张曦</w:t>
            </w:r>
            <w:r>
              <w:rPr>
                <w:rFonts w:ascii="Times New Roman"/>
                <w:color w:val="000000"/>
                <w:sz w:val="21"/>
                <w:szCs w:val="21"/>
              </w:rPr>
              <w:t xml:space="preserve"> </w:t>
            </w:r>
            <w:r>
              <w:rPr>
                <w:rFonts w:ascii="Times New Roman"/>
                <w:color w:val="000000"/>
                <w:sz w:val="21"/>
                <w:szCs w:val="21"/>
              </w:rPr>
              <w:t>龚奕</w:t>
            </w:r>
            <w:r>
              <w:rPr>
                <w:rFonts w:ascii="Times New Roman"/>
                <w:color w:val="000000"/>
                <w:sz w:val="21"/>
                <w:szCs w:val="21"/>
              </w:rPr>
              <w:t xml:space="preserve"> </w:t>
            </w:r>
            <w:r>
              <w:rPr>
                <w:rFonts w:ascii="Times New Roman"/>
                <w:color w:val="000000"/>
                <w:sz w:val="21"/>
                <w:szCs w:val="21"/>
              </w:rPr>
              <w:t>陈幸华</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hint="eastAsia"/>
                <w:color w:val="000000"/>
                <w:sz w:val="21"/>
                <w:szCs w:val="21"/>
              </w:rPr>
              <w:t>无效</w:t>
            </w:r>
          </w:p>
        </w:tc>
      </w:tr>
      <w:tr w:rsidR="006B6EC7" w:rsidRPr="00791C85" w:rsidTr="00227EBB">
        <w:tblPrEx>
          <w:tblLook w:val="0000" w:firstRow="0" w:lastRow="0" w:firstColumn="0" w:lastColumn="0" w:noHBand="0" w:noVBand="0"/>
        </w:tblPrEx>
        <w:trPr>
          <w:trHeight w:val="1021"/>
          <w:jc w:val="center"/>
        </w:trPr>
        <w:tc>
          <w:tcPr>
            <w:tcW w:w="1099" w:type="dxa"/>
            <w:gridSpan w:val="2"/>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发明专利</w:t>
            </w:r>
          </w:p>
        </w:tc>
        <w:tc>
          <w:tcPr>
            <w:tcW w:w="130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骨髓涂片存放盒</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ZL 2012 1 0035344.7</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2013.10.23</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第</w:t>
            </w:r>
            <w:r>
              <w:rPr>
                <w:rFonts w:ascii="Times New Roman"/>
                <w:color w:val="000000"/>
                <w:sz w:val="21"/>
                <w:szCs w:val="21"/>
              </w:rPr>
              <w:t>1289387</w:t>
            </w:r>
            <w:r>
              <w:rPr>
                <w:rFonts w:ascii="Times New Roman"/>
                <w:color w:val="000000"/>
                <w:sz w:val="21"/>
                <w:szCs w:val="21"/>
              </w:rPr>
              <w:t>号</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中国人民解放军第三军医大学第二附属医院</w:t>
            </w:r>
          </w:p>
        </w:tc>
        <w:tc>
          <w:tcPr>
            <w:tcW w:w="850"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刘耀</w:t>
            </w:r>
            <w:r>
              <w:rPr>
                <w:rFonts w:ascii="Times New Roman"/>
                <w:color w:val="000000"/>
                <w:sz w:val="21"/>
                <w:szCs w:val="21"/>
              </w:rPr>
              <w:t xml:space="preserve"> </w:t>
            </w:r>
            <w:r>
              <w:rPr>
                <w:rFonts w:ascii="Times New Roman"/>
                <w:color w:val="000000"/>
                <w:sz w:val="21"/>
                <w:szCs w:val="21"/>
              </w:rPr>
              <w:t>张曦</w:t>
            </w:r>
            <w:r>
              <w:rPr>
                <w:rFonts w:ascii="Times New Roman"/>
                <w:color w:val="000000"/>
                <w:sz w:val="21"/>
                <w:szCs w:val="21"/>
              </w:rPr>
              <w:t xml:space="preserve"> </w:t>
            </w:r>
            <w:r>
              <w:rPr>
                <w:rFonts w:ascii="Times New Roman"/>
                <w:color w:val="000000"/>
                <w:sz w:val="21"/>
                <w:szCs w:val="21"/>
              </w:rPr>
              <w:t>陈幸华</w:t>
            </w:r>
            <w:r>
              <w:rPr>
                <w:rFonts w:ascii="Times New Roman"/>
                <w:color w:val="000000"/>
                <w:sz w:val="21"/>
                <w:szCs w:val="21"/>
              </w:rPr>
              <w:t xml:space="preserve"> </w:t>
            </w:r>
            <w:r>
              <w:rPr>
                <w:rFonts w:ascii="Times New Roman"/>
                <w:color w:val="000000"/>
                <w:sz w:val="21"/>
                <w:szCs w:val="21"/>
              </w:rPr>
              <w:t>张诚</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hint="eastAsia"/>
                <w:color w:val="000000"/>
                <w:sz w:val="21"/>
                <w:szCs w:val="21"/>
              </w:rPr>
              <w:t>无效</w:t>
            </w:r>
          </w:p>
        </w:tc>
      </w:tr>
      <w:tr w:rsidR="006B6EC7" w:rsidRPr="00791C85" w:rsidTr="00227EBB">
        <w:tblPrEx>
          <w:tblLook w:val="0000" w:firstRow="0" w:lastRow="0" w:firstColumn="0" w:lastColumn="0" w:noHBand="0" w:noVBand="0"/>
        </w:tblPrEx>
        <w:trPr>
          <w:trHeight w:val="1021"/>
          <w:jc w:val="center"/>
        </w:trPr>
        <w:tc>
          <w:tcPr>
            <w:tcW w:w="1099" w:type="dxa"/>
            <w:gridSpan w:val="2"/>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lastRenderedPageBreak/>
              <w:t>发明专利</w:t>
            </w:r>
          </w:p>
        </w:tc>
        <w:tc>
          <w:tcPr>
            <w:tcW w:w="130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一种水浴箱</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ZL 201110056756.4</w:t>
            </w:r>
          </w:p>
        </w:tc>
        <w:tc>
          <w:tcPr>
            <w:tcW w:w="992"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2013.2.13</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第</w:t>
            </w:r>
            <w:r>
              <w:rPr>
                <w:rFonts w:ascii="Times New Roman"/>
                <w:color w:val="000000"/>
                <w:sz w:val="21"/>
                <w:szCs w:val="21"/>
              </w:rPr>
              <w:t>1134395</w:t>
            </w:r>
            <w:r>
              <w:rPr>
                <w:rFonts w:ascii="Times New Roman"/>
                <w:color w:val="000000"/>
                <w:sz w:val="21"/>
                <w:szCs w:val="21"/>
              </w:rPr>
              <w:t>号</w:t>
            </w:r>
          </w:p>
        </w:tc>
        <w:tc>
          <w:tcPr>
            <w:tcW w:w="851"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中国人民解放军第三军医大学第二附属医院</w:t>
            </w:r>
          </w:p>
        </w:tc>
        <w:tc>
          <w:tcPr>
            <w:tcW w:w="850"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color w:val="000000"/>
                <w:sz w:val="21"/>
                <w:szCs w:val="21"/>
              </w:rPr>
              <w:t>张曦</w:t>
            </w:r>
            <w:r>
              <w:rPr>
                <w:rFonts w:ascii="Times New Roman"/>
                <w:color w:val="000000"/>
                <w:sz w:val="21"/>
                <w:szCs w:val="21"/>
              </w:rPr>
              <w:t xml:space="preserve"> </w:t>
            </w:r>
            <w:r>
              <w:rPr>
                <w:rFonts w:ascii="Times New Roman"/>
                <w:color w:val="000000"/>
                <w:sz w:val="21"/>
                <w:szCs w:val="21"/>
              </w:rPr>
              <w:t>刘耀</w:t>
            </w:r>
            <w:r>
              <w:rPr>
                <w:rFonts w:ascii="Times New Roman"/>
                <w:color w:val="000000"/>
                <w:sz w:val="21"/>
                <w:szCs w:val="21"/>
              </w:rPr>
              <w:t xml:space="preserve"> </w:t>
            </w:r>
            <w:r>
              <w:rPr>
                <w:rFonts w:ascii="Times New Roman"/>
                <w:color w:val="000000"/>
                <w:sz w:val="21"/>
                <w:szCs w:val="21"/>
              </w:rPr>
              <w:t>陈幸华</w:t>
            </w:r>
            <w:r>
              <w:rPr>
                <w:rFonts w:ascii="Times New Roman"/>
                <w:color w:val="000000"/>
                <w:sz w:val="21"/>
                <w:szCs w:val="21"/>
              </w:rPr>
              <w:t xml:space="preserve"> </w:t>
            </w:r>
            <w:r>
              <w:rPr>
                <w:rFonts w:ascii="Times New Roman"/>
                <w:color w:val="000000"/>
                <w:sz w:val="21"/>
                <w:szCs w:val="21"/>
              </w:rPr>
              <w:t>彭贤贵</w:t>
            </w:r>
          </w:p>
        </w:tc>
        <w:tc>
          <w:tcPr>
            <w:tcW w:w="1134" w:type="dxa"/>
            <w:vAlign w:val="center"/>
          </w:tcPr>
          <w:p w:rsidR="006B6EC7" w:rsidRDefault="006B6EC7" w:rsidP="00227EBB">
            <w:pPr>
              <w:pStyle w:val="a4"/>
              <w:spacing w:line="360" w:lineRule="atLeast"/>
              <w:ind w:firstLineChars="0" w:firstLine="0"/>
              <w:jc w:val="left"/>
              <w:rPr>
                <w:rFonts w:ascii="Times New Roman"/>
                <w:color w:val="000000"/>
                <w:sz w:val="21"/>
                <w:szCs w:val="21"/>
              </w:rPr>
            </w:pPr>
            <w:r>
              <w:rPr>
                <w:rFonts w:ascii="Times New Roman" w:hint="eastAsia"/>
                <w:color w:val="000000"/>
                <w:sz w:val="21"/>
                <w:szCs w:val="21"/>
              </w:rPr>
              <w:t>无效</w:t>
            </w:r>
          </w:p>
        </w:tc>
      </w:tr>
    </w:tbl>
    <w:p w:rsidR="006B6EC7" w:rsidRPr="006B6EC7" w:rsidRDefault="006B6EC7" w:rsidP="006B6EC7">
      <w:pPr>
        <w:spacing w:line="360" w:lineRule="auto"/>
        <w:rPr>
          <w:rFonts w:ascii="方正仿宋_GBK" w:eastAsia="方正仿宋_GBK"/>
          <w:b/>
          <w:sz w:val="32"/>
          <w:szCs w:val="32"/>
        </w:rPr>
      </w:pPr>
      <w:r>
        <w:rPr>
          <w:rFonts w:ascii="方正仿宋_GBK" w:eastAsia="方正仿宋_GBK" w:hint="eastAsia"/>
          <w:b/>
          <w:sz w:val="32"/>
          <w:szCs w:val="32"/>
        </w:rPr>
        <w:t>5.</w:t>
      </w:r>
      <w:r w:rsidRPr="006B6EC7">
        <w:rPr>
          <w:rFonts w:ascii="方正仿宋_GBK" w:eastAsia="方正仿宋_GBK" w:hint="eastAsia"/>
          <w:b/>
          <w:sz w:val="32"/>
          <w:szCs w:val="32"/>
        </w:rPr>
        <w:t>主要完成人</w:t>
      </w:r>
      <w:r>
        <w:rPr>
          <w:rFonts w:ascii="方正仿宋_GBK" w:eastAsia="方正仿宋_GBK" w:hint="eastAsia"/>
          <w:b/>
          <w:sz w:val="32"/>
          <w:szCs w:val="32"/>
        </w:rPr>
        <w:t>情况</w:t>
      </w:r>
      <w:r>
        <w:rPr>
          <w:rFonts w:ascii="方正仿宋_GBK" w:eastAsia="方正仿宋_GBK"/>
          <w:b/>
          <w:sz w:val="32"/>
          <w:szCs w:val="32"/>
        </w:rPr>
        <w:t>：</w:t>
      </w:r>
    </w:p>
    <w:tbl>
      <w:tblPr>
        <w:tblW w:w="10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851"/>
        <w:gridCol w:w="2976"/>
        <w:gridCol w:w="1560"/>
        <w:gridCol w:w="1417"/>
        <w:gridCol w:w="851"/>
        <w:gridCol w:w="929"/>
      </w:tblGrid>
      <w:tr w:rsidR="006B6EC7" w:rsidRPr="00791C85" w:rsidTr="006B6EC7">
        <w:tc>
          <w:tcPr>
            <w:tcW w:w="704" w:type="dxa"/>
            <w:shd w:val="clear" w:color="auto" w:fill="auto"/>
          </w:tcPr>
          <w:p w:rsidR="006B6EC7" w:rsidRPr="00791C85" w:rsidRDefault="006B6EC7" w:rsidP="00227EBB">
            <w:pPr>
              <w:spacing w:line="360" w:lineRule="auto"/>
              <w:rPr>
                <w:rFonts w:ascii="黑体" w:eastAsia="黑体" w:hAnsi="黑体" w:cs="黑体"/>
                <w:b/>
                <w:bCs/>
                <w:sz w:val="18"/>
                <w:szCs w:val="18"/>
              </w:rPr>
            </w:pPr>
            <w:r w:rsidRPr="00791C85">
              <w:rPr>
                <w:rFonts w:ascii="宋体" w:hAnsi="宋体" w:cs="宋体" w:hint="eastAsia"/>
                <w:b/>
                <w:sz w:val="18"/>
                <w:szCs w:val="18"/>
              </w:rPr>
              <w:t>排序</w:t>
            </w:r>
          </w:p>
        </w:tc>
        <w:tc>
          <w:tcPr>
            <w:tcW w:w="851" w:type="dxa"/>
          </w:tcPr>
          <w:p w:rsidR="006B6EC7" w:rsidRPr="00791C85" w:rsidRDefault="006B6EC7" w:rsidP="00227EBB">
            <w:pPr>
              <w:spacing w:line="360" w:lineRule="auto"/>
              <w:jc w:val="center"/>
              <w:rPr>
                <w:rFonts w:ascii="宋体" w:hAnsi="宋体" w:cs="宋体"/>
                <w:b/>
                <w:sz w:val="18"/>
                <w:szCs w:val="18"/>
              </w:rPr>
            </w:pPr>
          </w:p>
        </w:tc>
        <w:tc>
          <w:tcPr>
            <w:tcW w:w="851" w:type="dxa"/>
            <w:shd w:val="clear" w:color="auto" w:fill="auto"/>
          </w:tcPr>
          <w:p w:rsidR="006B6EC7" w:rsidRPr="00791C85" w:rsidRDefault="006B6EC7" w:rsidP="00227EBB">
            <w:pPr>
              <w:spacing w:line="360" w:lineRule="auto"/>
              <w:jc w:val="center"/>
              <w:rPr>
                <w:rFonts w:ascii="宋体" w:hAnsi="宋体" w:cs="宋体"/>
                <w:b/>
                <w:sz w:val="18"/>
                <w:szCs w:val="18"/>
              </w:rPr>
            </w:pPr>
            <w:r w:rsidRPr="00791C85">
              <w:rPr>
                <w:rFonts w:ascii="宋体" w:hAnsi="宋体" w:cs="宋体" w:hint="eastAsia"/>
                <w:b/>
                <w:sz w:val="18"/>
                <w:szCs w:val="18"/>
              </w:rPr>
              <w:t>姓名</w:t>
            </w:r>
          </w:p>
        </w:tc>
        <w:tc>
          <w:tcPr>
            <w:tcW w:w="2976" w:type="dxa"/>
            <w:shd w:val="clear" w:color="auto" w:fill="auto"/>
          </w:tcPr>
          <w:p w:rsidR="006B6EC7" w:rsidRPr="00791C85" w:rsidRDefault="006B6EC7" w:rsidP="00227EBB">
            <w:pPr>
              <w:spacing w:line="360" w:lineRule="auto"/>
              <w:jc w:val="center"/>
              <w:rPr>
                <w:rFonts w:ascii="宋体" w:hAnsi="宋体" w:cs="宋体"/>
                <w:b/>
                <w:sz w:val="18"/>
                <w:szCs w:val="18"/>
              </w:rPr>
            </w:pPr>
            <w:r w:rsidRPr="00791C85">
              <w:rPr>
                <w:rFonts w:ascii="宋体" w:hAnsi="宋体" w:cs="宋体" w:hint="eastAsia"/>
                <w:b/>
                <w:sz w:val="18"/>
                <w:szCs w:val="18"/>
              </w:rPr>
              <w:t>对</w:t>
            </w:r>
            <w:r w:rsidRPr="00791C85">
              <w:rPr>
                <w:rFonts w:ascii="宋体" w:hAnsi="宋体" w:cs="宋体"/>
                <w:b/>
                <w:sz w:val="18"/>
                <w:szCs w:val="18"/>
              </w:rPr>
              <w:t>本项目</w:t>
            </w:r>
            <w:r w:rsidRPr="00791C85">
              <w:rPr>
                <w:rFonts w:ascii="宋体" w:hAnsi="宋体" w:cs="宋体" w:hint="eastAsia"/>
                <w:b/>
                <w:sz w:val="18"/>
                <w:szCs w:val="18"/>
              </w:rPr>
              <w:t>主要科技创新</w:t>
            </w:r>
            <w:r w:rsidRPr="00791C85">
              <w:rPr>
                <w:rFonts w:ascii="宋体" w:hAnsi="宋体" w:cs="宋体"/>
                <w:b/>
                <w:sz w:val="18"/>
                <w:szCs w:val="18"/>
              </w:rPr>
              <w:t>的</w:t>
            </w:r>
            <w:r w:rsidRPr="00791C85">
              <w:rPr>
                <w:rFonts w:ascii="宋体" w:hAnsi="宋体" w:cs="宋体" w:hint="eastAsia"/>
                <w:b/>
                <w:sz w:val="18"/>
                <w:szCs w:val="18"/>
              </w:rPr>
              <w:t>贡献</w:t>
            </w:r>
          </w:p>
        </w:tc>
        <w:tc>
          <w:tcPr>
            <w:tcW w:w="1560" w:type="dxa"/>
            <w:shd w:val="clear" w:color="auto" w:fill="auto"/>
          </w:tcPr>
          <w:p w:rsidR="006B6EC7" w:rsidRPr="00791C85" w:rsidRDefault="006B6EC7" w:rsidP="00227EBB">
            <w:pPr>
              <w:spacing w:line="360" w:lineRule="auto"/>
              <w:jc w:val="center"/>
              <w:rPr>
                <w:rFonts w:ascii="宋体" w:hAnsi="宋体" w:cs="宋体"/>
                <w:b/>
                <w:sz w:val="18"/>
                <w:szCs w:val="18"/>
              </w:rPr>
            </w:pPr>
            <w:r w:rsidRPr="00791C85">
              <w:rPr>
                <w:rFonts w:ascii="宋体" w:hAnsi="宋体" w:cs="宋体" w:hint="eastAsia"/>
                <w:b/>
                <w:sz w:val="18"/>
                <w:szCs w:val="18"/>
              </w:rPr>
              <w:t>工作单位</w:t>
            </w:r>
          </w:p>
        </w:tc>
        <w:tc>
          <w:tcPr>
            <w:tcW w:w="1417" w:type="dxa"/>
            <w:shd w:val="clear" w:color="auto" w:fill="auto"/>
          </w:tcPr>
          <w:p w:rsidR="006B6EC7" w:rsidRPr="00791C85" w:rsidRDefault="006B6EC7" w:rsidP="00227EBB">
            <w:pPr>
              <w:spacing w:line="360" w:lineRule="auto"/>
              <w:jc w:val="center"/>
              <w:rPr>
                <w:rFonts w:ascii="宋体" w:hAnsi="宋体" w:cs="宋体"/>
                <w:b/>
                <w:sz w:val="18"/>
                <w:szCs w:val="18"/>
              </w:rPr>
            </w:pPr>
            <w:r w:rsidRPr="00791C85">
              <w:rPr>
                <w:rFonts w:ascii="宋体" w:hAnsi="宋体" w:cs="宋体" w:hint="eastAsia"/>
                <w:b/>
                <w:sz w:val="18"/>
                <w:szCs w:val="18"/>
              </w:rPr>
              <w:t>完成单位</w:t>
            </w:r>
          </w:p>
        </w:tc>
        <w:tc>
          <w:tcPr>
            <w:tcW w:w="851" w:type="dxa"/>
            <w:shd w:val="clear" w:color="auto" w:fill="auto"/>
          </w:tcPr>
          <w:p w:rsidR="006B6EC7" w:rsidRPr="00791C85" w:rsidRDefault="006B6EC7" w:rsidP="00227EBB">
            <w:pPr>
              <w:spacing w:line="360" w:lineRule="auto"/>
              <w:jc w:val="center"/>
              <w:rPr>
                <w:rFonts w:ascii="宋体" w:hAnsi="宋体" w:cs="宋体"/>
                <w:b/>
                <w:sz w:val="18"/>
                <w:szCs w:val="18"/>
              </w:rPr>
            </w:pPr>
            <w:r w:rsidRPr="00791C85">
              <w:rPr>
                <w:rFonts w:ascii="宋体" w:hAnsi="宋体" w:cs="宋体" w:hint="eastAsia"/>
                <w:b/>
                <w:sz w:val="18"/>
                <w:szCs w:val="18"/>
              </w:rPr>
              <w:t>职称</w:t>
            </w:r>
          </w:p>
        </w:tc>
        <w:tc>
          <w:tcPr>
            <w:tcW w:w="929" w:type="dxa"/>
            <w:shd w:val="clear" w:color="auto" w:fill="auto"/>
          </w:tcPr>
          <w:p w:rsidR="006B6EC7" w:rsidRPr="00791C85" w:rsidRDefault="006B6EC7" w:rsidP="00227EBB">
            <w:pPr>
              <w:spacing w:line="360" w:lineRule="auto"/>
              <w:jc w:val="center"/>
              <w:rPr>
                <w:rFonts w:ascii="宋体" w:hAnsi="宋体" w:cs="宋体"/>
                <w:b/>
                <w:sz w:val="18"/>
                <w:szCs w:val="18"/>
              </w:rPr>
            </w:pPr>
            <w:r w:rsidRPr="00791C85">
              <w:rPr>
                <w:rFonts w:ascii="宋体" w:hAnsi="宋体" w:cs="宋体" w:hint="eastAsia"/>
                <w:b/>
                <w:sz w:val="18"/>
                <w:szCs w:val="18"/>
              </w:rPr>
              <w:t>职务</w:t>
            </w:r>
          </w:p>
        </w:tc>
      </w:tr>
      <w:tr w:rsidR="006B6EC7" w:rsidRPr="00791C85" w:rsidTr="006B6EC7">
        <w:tc>
          <w:tcPr>
            <w:tcW w:w="704" w:type="dxa"/>
            <w:shd w:val="clear" w:color="auto" w:fill="auto"/>
            <w:vAlign w:val="center"/>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1</w:t>
            </w:r>
          </w:p>
        </w:tc>
        <w:tc>
          <w:tcPr>
            <w:tcW w:w="851" w:type="dxa"/>
          </w:tcPr>
          <w:p w:rsidR="006B6EC7" w:rsidRPr="00791C85" w:rsidRDefault="006B6EC7" w:rsidP="00227EBB">
            <w:pPr>
              <w:pStyle w:val="a4"/>
              <w:spacing w:line="360" w:lineRule="atLeast"/>
              <w:ind w:firstLineChars="0" w:firstLine="0"/>
              <w:jc w:val="left"/>
              <w:rPr>
                <w:rFonts w:ascii="Times New Roman"/>
                <w:color w:val="000000"/>
                <w:sz w:val="21"/>
                <w:szCs w:val="21"/>
              </w:rPr>
            </w:pPr>
          </w:p>
        </w:tc>
        <w:tc>
          <w:tcPr>
            <w:tcW w:w="851" w:type="dxa"/>
            <w:shd w:val="clear" w:color="auto" w:fill="auto"/>
            <w:vAlign w:val="center"/>
          </w:tcPr>
          <w:p w:rsidR="006B6EC7" w:rsidRPr="00791C85" w:rsidRDefault="006B6EC7" w:rsidP="00227EBB">
            <w:pPr>
              <w:pStyle w:val="a4"/>
              <w:spacing w:line="360" w:lineRule="atLeast"/>
              <w:ind w:firstLineChars="0" w:firstLine="0"/>
              <w:jc w:val="left"/>
              <w:rPr>
                <w:rFonts w:ascii="Times New Roman"/>
                <w:color w:val="000000"/>
                <w:sz w:val="21"/>
                <w:szCs w:val="21"/>
              </w:rPr>
            </w:pPr>
            <w:r w:rsidRPr="00791C85">
              <w:rPr>
                <w:rFonts w:ascii="Times New Roman"/>
                <w:color w:val="000000"/>
                <w:sz w:val="21"/>
                <w:szCs w:val="21"/>
              </w:rPr>
              <w:t>张</w:t>
            </w:r>
            <w:r w:rsidRPr="00791C85">
              <w:rPr>
                <w:rFonts w:ascii="Times New Roman" w:hint="eastAsia"/>
                <w:color w:val="000000"/>
                <w:sz w:val="21"/>
                <w:szCs w:val="21"/>
              </w:rPr>
              <w:t xml:space="preserve"> </w:t>
            </w:r>
            <w:r w:rsidRPr="00791C85">
              <w:rPr>
                <w:rFonts w:ascii="Times New Roman"/>
                <w:color w:val="000000"/>
                <w:sz w:val="21"/>
                <w:szCs w:val="21"/>
              </w:rPr>
              <w:t xml:space="preserve"> </w:t>
            </w:r>
            <w:r w:rsidRPr="00791C85">
              <w:rPr>
                <w:rFonts w:ascii="Times New Roman"/>
                <w:color w:val="000000"/>
                <w:sz w:val="21"/>
                <w:szCs w:val="21"/>
              </w:rPr>
              <w:t>曦</w:t>
            </w:r>
          </w:p>
        </w:tc>
        <w:tc>
          <w:tcPr>
            <w:tcW w:w="2976" w:type="dxa"/>
            <w:shd w:val="clear" w:color="auto" w:fill="auto"/>
            <w:vAlign w:val="center"/>
          </w:tcPr>
          <w:p w:rsidR="006B6EC7" w:rsidRPr="00791C85" w:rsidRDefault="006B6EC7" w:rsidP="00227EBB">
            <w:pPr>
              <w:rPr>
                <w:rFonts w:ascii="宋体" w:hAnsi="宋体" w:cs="宋体"/>
                <w:color w:val="0D0D0D"/>
                <w:sz w:val="18"/>
                <w:szCs w:val="18"/>
              </w:rPr>
            </w:pPr>
            <w:r w:rsidRPr="00791C85">
              <w:rPr>
                <w:kern w:val="0"/>
                <w:szCs w:val="21"/>
              </w:rPr>
              <w:t>完成了所有创新点</w:t>
            </w:r>
          </w:p>
        </w:tc>
        <w:tc>
          <w:tcPr>
            <w:tcW w:w="1560"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1417"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851" w:type="dxa"/>
            <w:shd w:val="clear" w:color="auto" w:fill="auto"/>
            <w:vAlign w:val="center"/>
          </w:tcPr>
          <w:p w:rsidR="006B6EC7" w:rsidRPr="00791C85" w:rsidRDefault="006B6EC7" w:rsidP="00227EBB">
            <w:pPr>
              <w:rPr>
                <w:kern w:val="0"/>
                <w:szCs w:val="21"/>
              </w:rPr>
            </w:pPr>
            <w:r w:rsidRPr="00791C85">
              <w:rPr>
                <w:rFonts w:hint="eastAsia"/>
                <w:kern w:val="0"/>
                <w:szCs w:val="21"/>
              </w:rPr>
              <w:t>教授</w:t>
            </w:r>
          </w:p>
        </w:tc>
        <w:tc>
          <w:tcPr>
            <w:tcW w:w="929" w:type="dxa"/>
            <w:shd w:val="clear" w:color="auto" w:fill="auto"/>
            <w:vAlign w:val="center"/>
          </w:tcPr>
          <w:p w:rsidR="006B6EC7" w:rsidRPr="00791C85" w:rsidRDefault="006B6EC7" w:rsidP="00227EBB">
            <w:pPr>
              <w:rPr>
                <w:kern w:val="0"/>
                <w:szCs w:val="21"/>
              </w:rPr>
            </w:pPr>
            <w:r w:rsidRPr="00791C85">
              <w:rPr>
                <w:rFonts w:hint="eastAsia"/>
                <w:kern w:val="0"/>
                <w:szCs w:val="21"/>
              </w:rPr>
              <w:t>主任</w:t>
            </w:r>
          </w:p>
        </w:tc>
      </w:tr>
      <w:tr w:rsidR="006B6EC7" w:rsidRPr="00791C85" w:rsidTr="006B6EC7">
        <w:tc>
          <w:tcPr>
            <w:tcW w:w="704" w:type="dxa"/>
            <w:shd w:val="clear" w:color="auto" w:fill="auto"/>
            <w:vAlign w:val="center"/>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2</w:t>
            </w:r>
          </w:p>
        </w:tc>
        <w:tc>
          <w:tcPr>
            <w:tcW w:w="851" w:type="dxa"/>
          </w:tcPr>
          <w:p w:rsidR="006B6EC7" w:rsidRPr="00791C85" w:rsidRDefault="006B6EC7" w:rsidP="00227EBB">
            <w:pPr>
              <w:pStyle w:val="a4"/>
              <w:spacing w:line="360" w:lineRule="atLeast"/>
              <w:ind w:firstLineChars="0" w:firstLine="0"/>
              <w:jc w:val="left"/>
              <w:rPr>
                <w:rFonts w:ascii="Times New Roman"/>
                <w:color w:val="000000"/>
                <w:sz w:val="21"/>
                <w:szCs w:val="21"/>
              </w:rPr>
            </w:pPr>
          </w:p>
        </w:tc>
        <w:tc>
          <w:tcPr>
            <w:tcW w:w="851" w:type="dxa"/>
            <w:shd w:val="clear" w:color="auto" w:fill="auto"/>
            <w:vAlign w:val="center"/>
          </w:tcPr>
          <w:p w:rsidR="006B6EC7" w:rsidRPr="00791C85" w:rsidRDefault="006B6EC7" w:rsidP="00227EBB">
            <w:pPr>
              <w:pStyle w:val="a4"/>
              <w:spacing w:line="360" w:lineRule="atLeast"/>
              <w:ind w:firstLineChars="0" w:firstLine="0"/>
              <w:jc w:val="left"/>
              <w:rPr>
                <w:rFonts w:ascii="Times New Roman"/>
                <w:color w:val="000000"/>
                <w:sz w:val="21"/>
                <w:szCs w:val="21"/>
              </w:rPr>
            </w:pPr>
            <w:r w:rsidRPr="00791C85">
              <w:rPr>
                <w:rFonts w:ascii="Times New Roman"/>
                <w:color w:val="000000"/>
                <w:sz w:val="21"/>
                <w:szCs w:val="21"/>
              </w:rPr>
              <w:t>李忠俊</w:t>
            </w:r>
          </w:p>
        </w:tc>
        <w:tc>
          <w:tcPr>
            <w:tcW w:w="2976" w:type="dxa"/>
            <w:shd w:val="clear" w:color="auto" w:fill="auto"/>
            <w:vAlign w:val="center"/>
          </w:tcPr>
          <w:p w:rsidR="006B6EC7" w:rsidRPr="00791C85" w:rsidRDefault="006B6EC7" w:rsidP="00227EBB">
            <w:pPr>
              <w:rPr>
                <w:rFonts w:ascii="宋体" w:hAnsi="宋体" w:cs="宋体"/>
                <w:color w:val="0D0D0D"/>
                <w:sz w:val="18"/>
                <w:szCs w:val="18"/>
              </w:rPr>
            </w:pPr>
            <w:r w:rsidRPr="00791C85">
              <w:rPr>
                <w:kern w:val="0"/>
                <w:szCs w:val="21"/>
              </w:rPr>
              <w:t>完成了创新点</w:t>
            </w:r>
            <w:r w:rsidRPr="00791C85">
              <w:rPr>
                <w:kern w:val="0"/>
                <w:szCs w:val="21"/>
              </w:rPr>
              <w:t>1</w:t>
            </w:r>
            <w:r w:rsidRPr="00791C85">
              <w:rPr>
                <w:kern w:val="0"/>
                <w:szCs w:val="21"/>
              </w:rPr>
              <w:t>、</w:t>
            </w:r>
            <w:r w:rsidRPr="00791C85">
              <w:rPr>
                <w:kern w:val="0"/>
                <w:szCs w:val="21"/>
              </w:rPr>
              <w:t>2</w:t>
            </w:r>
          </w:p>
        </w:tc>
        <w:tc>
          <w:tcPr>
            <w:tcW w:w="1560"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1417"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851" w:type="dxa"/>
            <w:shd w:val="clear" w:color="auto" w:fill="auto"/>
            <w:vAlign w:val="center"/>
          </w:tcPr>
          <w:p w:rsidR="006B6EC7" w:rsidRPr="00791C85" w:rsidRDefault="006B6EC7" w:rsidP="00227EBB">
            <w:pPr>
              <w:rPr>
                <w:kern w:val="0"/>
                <w:szCs w:val="21"/>
              </w:rPr>
            </w:pPr>
            <w:r w:rsidRPr="00791C85">
              <w:rPr>
                <w:rFonts w:hint="eastAsia"/>
                <w:kern w:val="0"/>
                <w:szCs w:val="21"/>
              </w:rPr>
              <w:t>教授</w:t>
            </w:r>
          </w:p>
        </w:tc>
        <w:tc>
          <w:tcPr>
            <w:tcW w:w="929" w:type="dxa"/>
            <w:shd w:val="clear" w:color="auto" w:fill="auto"/>
            <w:vAlign w:val="center"/>
          </w:tcPr>
          <w:p w:rsidR="006B6EC7" w:rsidRPr="00791C85" w:rsidRDefault="006B6EC7" w:rsidP="00227EBB">
            <w:pPr>
              <w:rPr>
                <w:kern w:val="0"/>
                <w:szCs w:val="21"/>
              </w:rPr>
            </w:pPr>
            <w:r w:rsidRPr="00791C85">
              <w:rPr>
                <w:rFonts w:hint="eastAsia"/>
                <w:kern w:val="0"/>
                <w:szCs w:val="21"/>
              </w:rPr>
              <w:t>主任</w:t>
            </w:r>
          </w:p>
        </w:tc>
      </w:tr>
      <w:tr w:rsidR="006B6EC7" w:rsidRPr="00791C85" w:rsidTr="006B6EC7">
        <w:tc>
          <w:tcPr>
            <w:tcW w:w="704" w:type="dxa"/>
            <w:shd w:val="clear" w:color="auto" w:fill="auto"/>
            <w:vAlign w:val="center"/>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3</w:t>
            </w:r>
          </w:p>
        </w:tc>
        <w:tc>
          <w:tcPr>
            <w:tcW w:w="851" w:type="dxa"/>
          </w:tcPr>
          <w:p w:rsidR="006B6EC7" w:rsidRPr="00791C85" w:rsidRDefault="006B6EC7" w:rsidP="00227EBB">
            <w:pPr>
              <w:pStyle w:val="a4"/>
              <w:spacing w:line="360" w:lineRule="atLeast"/>
              <w:ind w:firstLineChars="0" w:firstLine="0"/>
              <w:jc w:val="left"/>
              <w:rPr>
                <w:rFonts w:ascii="Times New Roman"/>
                <w:color w:val="000000"/>
                <w:sz w:val="21"/>
                <w:szCs w:val="21"/>
              </w:rPr>
            </w:pPr>
          </w:p>
        </w:tc>
        <w:tc>
          <w:tcPr>
            <w:tcW w:w="851" w:type="dxa"/>
            <w:shd w:val="clear" w:color="auto" w:fill="auto"/>
            <w:vAlign w:val="center"/>
          </w:tcPr>
          <w:p w:rsidR="006B6EC7" w:rsidRPr="00791C85" w:rsidRDefault="006B6EC7" w:rsidP="00227EBB">
            <w:pPr>
              <w:pStyle w:val="a4"/>
              <w:spacing w:line="360" w:lineRule="atLeast"/>
              <w:ind w:firstLineChars="0" w:firstLine="0"/>
              <w:jc w:val="left"/>
              <w:rPr>
                <w:rFonts w:ascii="Times New Roman"/>
                <w:color w:val="000000"/>
                <w:sz w:val="21"/>
                <w:szCs w:val="21"/>
              </w:rPr>
            </w:pPr>
            <w:r w:rsidRPr="00791C85">
              <w:rPr>
                <w:rFonts w:ascii="Times New Roman"/>
                <w:color w:val="000000"/>
                <w:sz w:val="21"/>
                <w:szCs w:val="21"/>
              </w:rPr>
              <w:t>曾令宇</w:t>
            </w:r>
          </w:p>
        </w:tc>
        <w:tc>
          <w:tcPr>
            <w:tcW w:w="2976" w:type="dxa"/>
            <w:shd w:val="clear" w:color="auto" w:fill="auto"/>
            <w:vAlign w:val="center"/>
          </w:tcPr>
          <w:p w:rsidR="006B6EC7" w:rsidRPr="00791C85" w:rsidRDefault="006B6EC7" w:rsidP="00227EBB">
            <w:pPr>
              <w:rPr>
                <w:rFonts w:ascii="宋体" w:hAnsi="宋体" w:cs="宋体"/>
                <w:color w:val="0D0D0D"/>
                <w:sz w:val="18"/>
                <w:szCs w:val="18"/>
              </w:rPr>
            </w:pPr>
            <w:r w:rsidRPr="00791C85">
              <w:rPr>
                <w:kern w:val="0"/>
                <w:szCs w:val="21"/>
              </w:rPr>
              <w:t>完成了创新点</w:t>
            </w:r>
            <w:r w:rsidRPr="00791C85">
              <w:rPr>
                <w:kern w:val="0"/>
                <w:szCs w:val="21"/>
              </w:rPr>
              <w:t>1</w:t>
            </w:r>
          </w:p>
        </w:tc>
        <w:tc>
          <w:tcPr>
            <w:tcW w:w="1560"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徐州医科大学附属医院</w:t>
            </w:r>
          </w:p>
        </w:tc>
        <w:tc>
          <w:tcPr>
            <w:tcW w:w="1417"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徐州医科大学附属医院</w:t>
            </w:r>
          </w:p>
        </w:tc>
        <w:tc>
          <w:tcPr>
            <w:tcW w:w="851" w:type="dxa"/>
            <w:shd w:val="clear" w:color="auto" w:fill="auto"/>
            <w:vAlign w:val="center"/>
          </w:tcPr>
          <w:p w:rsidR="006B6EC7" w:rsidRPr="00791C85" w:rsidRDefault="006B6EC7" w:rsidP="00227EBB">
            <w:pPr>
              <w:rPr>
                <w:kern w:val="0"/>
                <w:szCs w:val="21"/>
              </w:rPr>
            </w:pPr>
            <w:r w:rsidRPr="00791C85">
              <w:rPr>
                <w:rFonts w:hint="eastAsia"/>
                <w:kern w:val="0"/>
                <w:szCs w:val="21"/>
              </w:rPr>
              <w:t>教授</w:t>
            </w:r>
          </w:p>
        </w:tc>
        <w:tc>
          <w:tcPr>
            <w:tcW w:w="929" w:type="dxa"/>
            <w:shd w:val="clear" w:color="auto" w:fill="auto"/>
            <w:vAlign w:val="center"/>
          </w:tcPr>
          <w:p w:rsidR="006B6EC7" w:rsidRPr="00791C85" w:rsidRDefault="006B6EC7" w:rsidP="00227EBB">
            <w:pPr>
              <w:rPr>
                <w:kern w:val="0"/>
                <w:szCs w:val="21"/>
              </w:rPr>
            </w:pPr>
            <w:r w:rsidRPr="00791C85">
              <w:rPr>
                <w:rFonts w:hint="eastAsia"/>
                <w:kern w:val="0"/>
                <w:szCs w:val="21"/>
              </w:rPr>
              <w:t>副主任</w:t>
            </w:r>
          </w:p>
        </w:tc>
      </w:tr>
      <w:tr w:rsidR="006B6EC7" w:rsidRPr="00791C85" w:rsidTr="006B6EC7">
        <w:tc>
          <w:tcPr>
            <w:tcW w:w="704" w:type="dxa"/>
            <w:shd w:val="clear" w:color="auto" w:fill="auto"/>
            <w:vAlign w:val="center"/>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4</w:t>
            </w:r>
          </w:p>
        </w:tc>
        <w:tc>
          <w:tcPr>
            <w:tcW w:w="851" w:type="dxa"/>
          </w:tcPr>
          <w:p w:rsidR="006B6EC7" w:rsidRPr="00791C85" w:rsidRDefault="006B6EC7" w:rsidP="00227EBB">
            <w:pPr>
              <w:pStyle w:val="a4"/>
              <w:spacing w:line="360" w:lineRule="atLeast"/>
              <w:ind w:firstLineChars="0" w:firstLine="0"/>
              <w:jc w:val="left"/>
              <w:rPr>
                <w:rFonts w:ascii="Times New Roman"/>
                <w:color w:val="000000"/>
                <w:sz w:val="21"/>
                <w:szCs w:val="21"/>
              </w:rPr>
            </w:pPr>
          </w:p>
        </w:tc>
        <w:tc>
          <w:tcPr>
            <w:tcW w:w="851" w:type="dxa"/>
            <w:shd w:val="clear" w:color="auto" w:fill="auto"/>
            <w:vAlign w:val="center"/>
          </w:tcPr>
          <w:p w:rsidR="006B6EC7" w:rsidRPr="00791C85" w:rsidRDefault="006B6EC7" w:rsidP="00227EBB">
            <w:pPr>
              <w:pStyle w:val="a4"/>
              <w:spacing w:line="360" w:lineRule="atLeast"/>
              <w:ind w:firstLineChars="0" w:firstLine="0"/>
              <w:jc w:val="left"/>
              <w:rPr>
                <w:rFonts w:ascii="Times New Roman"/>
                <w:color w:val="000000"/>
                <w:sz w:val="21"/>
                <w:szCs w:val="21"/>
              </w:rPr>
            </w:pPr>
            <w:r w:rsidRPr="00791C85">
              <w:rPr>
                <w:rFonts w:ascii="Times New Roman"/>
                <w:color w:val="000000"/>
                <w:sz w:val="21"/>
                <w:szCs w:val="21"/>
              </w:rPr>
              <w:t>高</w:t>
            </w:r>
            <w:r w:rsidRPr="00791C85">
              <w:rPr>
                <w:rFonts w:ascii="Times New Roman"/>
                <w:color w:val="000000"/>
                <w:sz w:val="21"/>
                <w:szCs w:val="21"/>
              </w:rPr>
              <w:t xml:space="preserve">  </w:t>
            </w:r>
            <w:r w:rsidRPr="00791C85">
              <w:rPr>
                <w:rFonts w:ascii="Times New Roman"/>
                <w:color w:val="000000"/>
                <w:sz w:val="21"/>
                <w:szCs w:val="21"/>
              </w:rPr>
              <w:t>蕾</w:t>
            </w:r>
          </w:p>
        </w:tc>
        <w:tc>
          <w:tcPr>
            <w:tcW w:w="2976" w:type="dxa"/>
            <w:shd w:val="clear" w:color="auto" w:fill="auto"/>
            <w:vAlign w:val="center"/>
          </w:tcPr>
          <w:p w:rsidR="006B6EC7" w:rsidRPr="00791C85" w:rsidRDefault="006B6EC7" w:rsidP="00227EBB">
            <w:pPr>
              <w:rPr>
                <w:rFonts w:ascii="宋体" w:hAnsi="宋体" w:cs="宋体"/>
                <w:color w:val="0D0D0D"/>
                <w:sz w:val="18"/>
                <w:szCs w:val="18"/>
              </w:rPr>
            </w:pPr>
            <w:r w:rsidRPr="00791C85">
              <w:rPr>
                <w:kern w:val="0"/>
                <w:szCs w:val="21"/>
              </w:rPr>
              <w:t>完成了创新点</w:t>
            </w:r>
            <w:r w:rsidRPr="00791C85">
              <w:rPr>
                <w:rFonts w:hint="eastAsia"/>
                <w:kern w:val="0"/>
                <w:szCs w:val="21"/>
              </w:rPr>
              <w:t>1</w:t>
            </w:r>
            <w:r w:rsidRPr="00791C85">
              <w:rPr>
                <w:rFonts w:hint="eastAsia"/>
                <w:kern w:val="0"/>
                <w:szCs w:val="21"/>
              </w:rPr>
              <w:t>、</w:t>
            </w:r>
            <w:r w:rsidRPr="00791C85">
              <w:rPr>
                <w:rFonts w:hint="eastAsia"/>
                <w:kern w:val="0"/>
                <w:szCs w:val="21"/>
              </w:rPr>
              <w:t>3</w:t>
            </w:r>
          </w:p>
        </w:tc>
        <w:tc>
          <w:tcPr>
            <w:tcW w:w="1560"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1417"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851" w:type="dxa"/>
            <w:shd w:val="clear" w:color="auto" w:fill="auto"/>
            <w:vAlign w:val="center"/>
          </w:tcPr>
          <w:p w:rsidR="006B6EC7" w:rsidRPr="00791C85" w:rsidRDefault="006B6EC7" w:rsidP="00227EBB">
            <w:pPr>
              <w:rPr>
                <w:kern w:val="0"/>
                <w:szCs w:val="21"/>
              </w:rPr>
            </w:pPr>
            <w:r w:rsidRPr="00791C85">
              <w:rPr>
                <w:rFonts w:hint="eastAsia"/>
                <w:kern w:val="0"/>
                <w:szCs w:val="21"/>
              </w:rPr>
              <w:t>副教授</w:t>
            </w:r>
          </w:p>
        </w:tc>
        <w:tc>
          <w:tcPr>
            <w:tcW w:w="929" w:type="dxa"/>
            <w:shd w:val="clear" w:color="auto" w:fill="auto"/>
            <w:vAlign w:val="center"/>
          </w:tcPr>
          <w:p w:rsidR="006B6EC7" w:rsidRPr="00791C85" w:rsidRDefault="006B6EC7" w:rsidP="00227EBB">
            <w:pPr>
              <w:rPr>
                <w:kern w:val="0"/>
                <w:szCs w:val="21"/>
              </w:rPr>
            </w:pPr>
            <w:r w:rsidRPr="00791C85">
              <w:rPr>
                <w:rFonts w:hint="eastAsia"/>
                <w:kern w:val="0"/>
                <w:szCs w:val="21"/>
              </w:rPr>
              <w:t>副主任</w:t>
            </w:r>
          </w:p>
        </w:tc>
      </w:tr>
      <w:tr w:rsidR="006B6EC7" w:rsidRPr="00791C85" w:rsidTr="006B6EC7">
        <w:tc>
          <w:tcPr>
            <w:tcW w:w="704" w:type="dxa"/>
            <w:shd w:val="clear" w:color="auto" w:fill="auto"/>
            <w:vAlign w:val="center"/>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5</w:t>
            </w:r>
          </w:p>
        </w:tc>
        <w:tc>
          <w:tcPr>
            <w:tcW w:w="851" w:type="dxa"/>
          </w:tcPr>
          <w:p w:rsidR="006B6EC7" w:rsidRPr="00791C85" w:rsidRDefault="006B6EC7" w:rsidP="00227EBB">
            <w:pPr>
              <w:pStyle w:val="a4"/>
              <w:spacing w:line="360" w:lineRule="atLeast"/>
              <w:ind w:firstLineChars="0" w:firstLine="0"/>
              <w:jc w:val="left"/>
              <w:rPr>
                <w:rFonts w:ascii="Times New Roman"/>
                <w:color w:val="000000"/>
                <w:sz w:val="21"/>
                <w:szCs w:val="21"/>
              </w:rPr>
            </w:pPr>
          </w:p>
        </w:tc>
        <w:tc>
          <w:tcPr>
            <w:tcW w:w="851" w:type="dxa"/>
            <w:shd w:val="clear" w:color="auto" w:fill="auto"/>
            <w:vAlign w:val="center"/>
          </w:tcPr>
          <w:p w:rsidR="006B6EC7" w:rsidRPr="00791C85" w:rsidRDefault="006B6EC7" w:rsidP="00227EBB">
            <w:pPr>
              <w:pStyle w:val="a4"/>
              <w:spacing w:line="360" w:lineRule="atLeast"/>
              <w:ind w:firstLineChars="0" w:firstLine="0"/>
              <w:jc w:val="left"/>
              <w:rPr>
                <w:rFonts w:ascii="Times New Roman"/>
                <w:color w:val="000000"/>
                <w:sz w:val="21"/>
                <w:szCs w:val="21"/>
              </w:rPr>
            </w:pPr>
            <w:r w:rsidRPr="00791C85">
              <w:rPr>
                <w:rFonts w:ascii="Times New Roman"/>
                <w:color w:val="000000"/>
                <w:sz w:val="21"/>
                <w:szCs w:val="21"/>
              </w:rPr>
              <w:t>张</w:t>
            </w:r>
            <w:r w:rsidRPr="00791C85">
              <w:rPr>
                <w:rFonts w:ascii="Times New Roman"/>
                <w:color w:val="000000"/>
                <w:sz w:val="21"/>
                <w:szCs w:val="21"/>
              </w:rPr>
              <w:t xml:space="preserve">  </w:t>
            </w:r>
            <w:r w:rsidRPr="00791C85">
              <w:rPr>
                <w:rFonts w:ascii="Times New Roman"/>
                <w:color w:val="000000"/>
                <w:sz w:val="21"/>
                <w:szCs w:val="21"/>
              </w:rPr>
              <w:t>诚</w:t>
            </w:r>
          </w:p>
        </w:tc>
        <w:tc>
          <w:tcPr>
            <w:tcW w:w="2976" w:type="dxa"/>
            <w:shd w:val="clear" w:color="auto" w:fill="auto"/>
            <w:vAlign w:val="center"/>
          </w:tcPr>
          <w:p w:rsidR="006B6EC7" w:rsidRPr="00791C85" w:rsidRDefault="006B6EC7" w:rsidP="00227EBB">
            <w:pPr>
              <w:rPr>
                <w:rFonts w:ascii="宋体" w:hAnsi="宋体" w:cs="宋体"/>
                <w:color w:val="0D0D0D"/>
                <w:sz w:val="18"/>
                <w:szCs w:val="18"/>
              </w:rPr>
            </w:pPr>
            <w:r w:rsidRPr="00791C85">
              <w:rPr>
                <w:kern w:val="0"/>
                <w:szCs w:val="21"/>
              </w:rPr>
              <w:t>完成了创新点</w:t>
            </w:r>
            <w:r w:rsidRPr="00791C85">
              <w:rPr>
                <w:rFonts w:hint="eastAsia"/>
                <w:kern w:val="0"/>
                <w:szCs w:val="21"/>
              </w:rPr>
              <w:t>1</w:t>
            </w:r>
            <w:r w:rsidRPr="00791C85">
              <w:rPr>
                <w:rFonts w:hint="eastAsia"/>
                <w:kern w:val="0"/>
                <w:szCs w:val="21"/>
              </w:rPr>
              <w:t>、</w:t>
            </w:r>
            <w:r w:rsidRPr="00791C85">
              <w:rPr>
                <w:rFonts w:hint="eastAsia"/>
                <w:kern w:val="0"/>
                <w:szCs w:val="21"/>
              </w:rPr>
              <w:t>3</w:t>
            </w:r>
          </w:p>
        </w:tc>
        <w:tc>
          <w:tcPr>
            <w:tcW w:w="1560"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1417"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851" w:type="dxa"/>
            <w:shd w:val="clear" w:color="auto" w:fill="auto"/>
            <w:vAlign w:val="center"/>
          </w:tcPr>
          <w:p w:rsidR="006B6EC7" w:rsidRPr="00791C85" w:rsidRDefault="006B6EC7" w:rsidP="00227EBB">
            <w:pPr>
              <w:rPr>
                <w:kern w:val="0"/>
                <w:szCs w:val="21"/>
              </w:rPr>
            </w:pPr>
            <w:r w:rsidRPr="00791C85">
              <w:rPr>
                <w:rFonts w:hint="eastAsia"/>
                <w:kern w:val="0"/>
                <w:szCs w:val="21"/>
              </w:rPr>
              <w:t>副教授</w:t>
            </w:r>
          </w:p>
        </w:tc>
        <w:tc>
          <w:tcPr>
            <w:tcW w:w="929" w:type="dxa"/>
            <w:shd w:val="clear" w:color="auto" w:fill="auto"/>
            <w:vAlign w:val="center"/>
          </w:tcPr>
          <w:p w:rsidR="006B6EC7" w:rsidRPr="00791C85" w:rsidRDefault="006B6EC7" w:rsidP="00227EBB">
            <w:pPr>
              <w:rPr>
                <w:kern w:val="0"/>
                <w:szCs w:val="21"/>
              </w:rPr>
            </w:pPr>
            <w:r w:rsidRPr="00791C85">
              <w:rPr>
                <w:rFonts w:hint="eastAsia"/>
                <w:kern w:val="0"/>
                <w:szCs w:val="21"/>
              </w:rPr>
              <w:t>副主任</w:t>
            </w:r>
          </w:p>
        </w:tc>
      </w:tr>
      <w:tr w:rsidR="006B6EC7" w:rsidRPr="00791C85" w:rsidTr="006B6EC7">
        <w:tc>
          <w:tcPr>
            <w:tcW w:w="704" w:type="dxa"/>
            <w:shd w:val="clear" w:color="auto" w:fill="auto"/>
            <w:vAlign w:val="center"/>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6</w:t>
            </w:r>
          </w:p>
        </w:tc>
        <w:tc>
          <w:tcPr>
            <w:tcW w:w="851" w:type="dxa"/>
          </w:tcPr>
          <w:p w:rsidR="006B6EC7" w:rsidRPr="00791C85" w:rsidRDefault="006B6EC7" w:rsidP="00227EBB">
            <w:pPr>
              <w:pStyle w:val="a4"/>
              <w:spacing w:line="360" w:lineRule="atLeast"/>
              <w:ind w:firstLineChars="0" w:firstLine="0"/>
              <w:jc w:val="left"/>
              <w:rPr>
                <w:rFonts w:ascii="Times New Roman"/>
                <w:color w:val="000000"/>
                <w:sz w:val="21"/>
                <w:szCs w:val="21"/>
              </w:rPr>
            </w:pPr>
          </w:p>
        </w:tc>
        <w:tc>
          <w:tcPr>
            <w:tcW w:w="851" w:type="dxa"/>
            <w:shd w:val="clear" w:color="auto" w:fill="auto"/>
            <w:vAlign w:val="center"/>
          </w:tcPr>
          <w:p w:rsidR="006B6EC7" w:rsidRPr="00791C85" w:rsidRDefault="006B6EC7" w:rsidP="00227EBB">
            <w:pPr>
              <w:pStyle w:val="a4"/>
              <w:spacing w:line="360" w:lineRule="atLeast"/>
              <w:ind w:firstLineChars="0" w:firstLine="0"/>
              <w:jc w:val="left"/>
              <w:rPr>
                <w:rFonts w:ascii="Times New Roman"/>
                <w:color w:val="000000"/>
                <w:sz w:val="21"/>
                <w:szCs w:val="21"/>
              </w:rPr>
            </w:pPr>
            <w:r w:rsidRPr="00791C85">
              <w:rPr>
                <w:rFonts w:ascii="Times New Roman"/>
                <w:color w:val="000000"/>
                <w:sz w:val="21"/>
                <w:szCs w:val="21"/>
              </w:rPr>
              <w:t>刘</w:t>
            </w:r>
            <w:r w:rsidRPr="00791C85">
              <w:rPr>
                <w:rFonts w:ascii="Times New Roman"/>
                <w:color w:val="000000"/>
                <w:sz w:val="21"/>
                <w:szCs w:val="21"/>
              </w:rPr>
              <w:t xml:space="preserve">  </w:t>
            </w:r>
            <w:r w:rsidRPr="00791C85">
              <w:rPr>
                <w:rFonts w:ascii="Times New Roman"/>
                <w:color w:val="000000"/>
                <w:sz w:val="21"/>
                <w:szCs w:val="21"/>
              </w:rPr>
              <w:t>耀</w:t>
            </w:r>
          </w:p>
        </w:tc>
        <w:tc>
          <w:tcPr>
            <w:tcW w:w="2976" w:type="dxa"/>
            <w:shd w:val="clear" w:color="auto" w:fill="auto"/>
            <w:vAlign w:val="center"/>
          </w:tcPr>
          <w:p w:rsidR="006B6EC7" w:rsidRPr="00791C85" w:rsidRDefault="006B6EC7" w:rsidP="00227EBB">
            <w:pPr>
              <w:rPr>
                <w:rFonts w:ascii="宋体" w:hAnsi="宋体" w:cs="宋体"/>
                <w:color w:val="0D0D0D"/>
                <w:sz w:val="18"/>
                <w:szCs w:val="18"/>
              </w:rPr>
            </w:pPr>
            <w:r w:rsidRPr="00791C85">
              <w:rPr>
                <w:kern w:val="0"/>
                <w:szCs w:val="21"/>
              </w:rPr>
              <w:t>完成了创新点</w:t>
            </w:r>
            <w:r w:rsidRPr="00791C85">
              <w:rPr>
                <w:rFonts w:hint="eastAsia"/>
                <w:kern w:val="0"/>
                <w:szCs w:val="21"/>
              </w:rPr>
              <w:t>1</w:t>
            </w:r>
            <w:r w:rsidRPr="00791C85">
              <w:rPr>
                <w:rFonts w:hint="eastAsia"/>
                <w:kern w:val="0"/>
                <w:szCs w:val="21"/>
              </w:rPr>
              <w:t>、</w:t>
            </w:r>
            <w:r w:rsidRPr="00791C85">
              <w:rPr>
                <w:rFonts w:hint="eastAsia"/>
                <w:kern w:val="0"/>
                <w:szCs w:val="21"/>
              </w:rPr>
              <w:t>3</w:t>
            </w:r>
          </w:p>
        </w:tc>
        <w:tc>
          <w:tcPr>
            <w:tcW w:w="1560"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1417"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851" w:type="dxa"/>
            <w:shd w:val="clear" w:color="auto" w:fill="auto"/>
            <w:vAlign w:val="center"/>
          </w:tcPr>
          <w:p w:rsidR="006B6EC7" w:rsidRPr="00791C85" w:rsidRDefault="006B6EC7" w:rsidP="00227EBB">
            <w:pPr>
              <w:rPr>
                <w:kern w:val="0"/>
                <w:szCs w:val="21"/>
              </w:rPr>
            </w:pPr>
            <w:r w:rsidRPr="00791C85">
              <w:rPr>
                <w:rFonts w:hint="eastAsia"/>
                <w:kern w:val="0"/>
                <w:szCs w:val="21"/>
              </w:rPr>
              <w:t>教授</w:t>
            </w:r>
          </w:p>
        </w:tc>
        <w:tc>
          <w:tcPr>
            <w:tcW w:w="929" w:type="dxa"/>
            <w:shd w:val="clear" w:color="auto" w:fill="auto"/>
            <w:vAlign w:val="center"/>
          </w:tcPr>
          <w:p w:rsidR="006B6EC7" w:rsidRPr="00791C85" w:rsidRDefault="006B6EC7" w:rsidP="00227EBB">
            <w:pPr>
              <w:rPr>
                <w:kern w:val="0"/>
                <w:szCs w:val="21"/>
              </w:rPr>
            </w:pPr>
            <w:r w:rsidRPr="00791C85">
              <w:rPr>
                <w:rFonts w:hint="eastAsia"/>
                <w:kern w:val="0"/>
                <w:szCs w:val="21"/>
              </w:rPr>
              <w:t>副主任</w:t>
            </w:r>
          </w:p>
        </w:tc>
      </w:tr>
      <w:tr w:rsidR="006B6EC7" w:rsidRPr="00791C85" w:rsidTr="006B6EC7">
        <w:tc>
          <w:tcPr>
            <w:tcW w:w="704" w:type="dxa"/>
            <w:shd w:val="clear" w:color="auto" w:fill="auto"/>
            <w:vAlign w:val="center"/>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7</w:t>
            </w:r>
          </w:p>
        </w:tc>
        <w:tc>
          <w:tcPr>
            <w:tcW w:w="851" w:type="dxa"/>
          </w:tcPr>
          <w:p w:rsidR="006B6EC7" w:rsidRPr="00791C85" w:rsidRDefault="006B6EC7" w:rsidP="00227EBB">
            <w:pPr>
              <w:pStyle w:val="a4"/>
              <w:spacing w:line="360" w:lineRule="atLeast"/>
              <w:ind w:firstLineChars="0" w:firstLine="0"/>
              <w:jc w:val="left"/>
              <w:rPr>
                <w:rFonts w:ascii="Times New Roman"/>
                <w:color w:val="000000"/>
                <w:sz w:val="21"/>
                <w:szCs w:val="21"/>
              </w:rPr>
            </w:pPr>
          </w:p>
        </w:tc>
        <w:tc>
          <w:tcPr>
            <w:tcW w:w="851" w:type="dxa"/>
            <w:shd w:val="clear" w:color="auto" w:fill="auto"/>
            <w:vAlign w:val="center"/>
          </w:tcPr>
          <w:p w:rsidR="006B6EC7" w:rsidRPr="00791C85" w:rsidRDefault="006B6EC7" w:rsidP="00227EBB">
            <w:pPr>
              <w:pStyle w:val="a4"/>
              <w:spacing w:line="360" w:lineRule="atLeast"/>
              <w:ind w:firstLineChars="0" w:firstLine="0"/>
              <w:jc w:val="left"/>
              <w:rPr>
                <w:rFonts w:ascii="Times New Roman"/>
                <w:color w:val="000000"/>
                <w:sz w:val="21"/>
                <w:szCs w:val="21"/>
              </w:rPr>
            </w:pPr>
            <w:r w:rsidRPr="00791C85">
              <w:rPr>
                <w:rFonts w:ascii="Times New Roman"/>
                <w:color w:val="000000"/>
                <w:sz w:val="21"/>
                <w:szCs w:val="21"/>
              </w:rPr>
              <w:t>高</w:t>
            </w:r>
            <w:r w:rsidRPr="00791C85">
              <w:rPr>
                <w:rFonts w:ascii="Times New Roman"/>
                <w:color w:val="000000"/>
                <w:sz w:val="21"/>
                <w:szCs w:val="21"/>
              </w:rPr>
              <w:t xml:space="preserve">  </w:t>
            </w:r>
            <w:r w:rsidRPr="00791C85">
              <w:rPr>
                <w:rFonts w:ascii="Times New Roman"/>
                <w:color w:val="000000"/>
                <w:sz w:val="21"/>
                <w:szCs w:val="21"/>
              </w:rPr>
              <w:t>力</w:t>
            </w:r>
          </w:p>
        </w:tc>
        <w:tc>
          <w:tcPr>
            <w:tcW w:w="2976" w:type="dxa"/>
            <w:shd w:val="clear" w:color="auto" w:fill="auto"/>
            <w:vAlign w:val="center"/>
          </w:tcPr>
          <w:p w:rsidR="006B6EC7" w:rsidRPr="00791C85" w:rsidRDefault="006B6EC7" w:rsidP="00227EBB">
            <w:pPr>
              <w:rPr>
                <w:rFonts w:ascii="宋体" w:hAnsi="宋体" w:cs="宋体"/>
                <w:color w:val="0D0D0D"/>
                <w:sz w:val="18"/>
                <w:szCs w:val="18"/>
              </w:rPr>
            </w:pPr>
            <w:r w:rsidRPr="00791C85">
              <w:rPr>
                <w:kern w:val="0"/>
                <w:szCs w:val="21"/>
              </w:rPr>
              <w:t>完成了创新点</w:t>
            </w:r>
            <w:r w:rsidRPr="00791C85">
              <w:rPr>
                <w:rFonts w:hint="eastAsia"/>
                <w:kern w:val="0"/>
                <w:szCs w:val="21"/>
              </w:rPr>
              <w:t>1</w:t>
            </w:r>
            <w:r w:rsidRPr="00791C85">
              <w:rPr>
                <w:rFonts w:hint="eastAsia"/>
                <w:kern w:val="0"/>
                <w:szCs w:val="21"/>
              </w:rPr>
              <w:t>、</w:t>
            </w:r>
            <w:r w:rsidRPr="00791C85">
              <w:rPr>
                <w:rFonts w:hint="eastAsia"/>
                <w:kern w:val="0"/>
                <w:szCs w:val="21"/>
              </w:rPr>
              <w:t>3</w:t>
            </w:r>
          </w:p>
        </w:tc>
        <w:tc>
          <w:tcPr>
            <w:tcW w:w="1560"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1417"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851" w:type="dxa"/>
            <w:shd w:val="clear" w:color="auto" w:fill="auto"/>
            <w:vAlign w:val="center"/>
          </w:tcPr>
          <w:p w:rsidR="006B6EC7" w:rsidRPr="00791C85" w:rsidRDefault="006B6EC7" w:rsidP="00227EBB">
            <w:pPr>
              <w:rPr>
                <w:kern w:val="0"/>
                <w:szCs w:val="21"/>
              </w:rPr>
            </w:pPr>
            <w:r w:rsidRPr="00791C85">
              <w:rPr>
                <w:rFonts w:hint="eastAsia"/>
                <w:kern w:val="0"/>
                <w:szCs w:val="21"/>
              </w:rPr>
              <w:t>副教授</w:t>
            </w:r>
          </w:p>
        </w:tc>
        <w:tc>
          <w:tcPr>
            <w:tcW w:w="929" w:type="dxa"/>
            <w:shd w:val="clear" w:color="auto" w:fill="auto"/>
            <w:vAlign w:val="center"/>
          </w:tcPr>
          <w:p w:rsidR="006B6EC7" w:rsidRPr="00791C85" w:rsidRDefault="006B6EC7" w:rsidP="00227EBB">
            <w:pPr>
              <w:rPr>
                <w:kern w:val="0"/>
                <w:szCs w:val="21"/>
              </w:rPr>
            </w:pPr>
          </w:p>
        </w:tc>
      </w:tr>
      <w:tr w:rsidR="006B6EC7" w:rsidRPr="00791C85" w:rsidTr="006B6EC7">
        <w:tc>
          <w:tcPr>
            <w:tcW w:w="704" w:type="dxa"/>
            <w:shd w:val="clear" w:color="auto" w:fill="auto"/>
            <w:vAlign w:val="center"/>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8</w:t>
            </w:r>
          </w:p>
        </w:tc>
        <w:tc>
          <w:tcPr>
            <w:tcW w:w="851" w:type="dxa"/>
          </w:tcPr>
          <w:p w:rsidR="006B6EC7" w:rsidRPr="00791C85" w:rsidRDefault="006B6EC7" w:rsidP="00227EBB">
            <w:pPr>
              <w:pStyle w:val="a4"/>
              <w:spacing w:line="360" w:lineRule="atLeast"/>
              <w:ind w:firstLineChars="0" w:firstLine="0"/>
              <w:jc w:val="left"/>
              <w:rPr>
                <w:rFonts w:ascii="Times New Roman"/>
                <w:color w:val="000000"/>
                <w:sz w:val="21"/>
                <w:szCs w:val="21"/>
              </w:rPr>
            </w:pPr>
          </w:p>
        </w:tc>
        <w:tc>
          <w:tcPr>
            <w:tcW w:w="851" w:type="dxa"/>
            <w:shd w:val="clear" w:color="auto" w:fill="auto"/>
            <w:vAlign w:val="center"/>
          </w:tcPr>
          <w:p w:rsidR="006B6EC7" w:rsidRPr="00791C85" w:rsidRDefault="006B6EC7" w:rsidP="00227EBB">
            <w:pPr>
              <w:pStyle w:val="a4"/>
              <w:spacing w:line="360" w:lineRule="atLeast"/>
              <w:ind w:firstLineChars="0" w:firstLine="0"/>
              <w:jc w:val="left"/>
              <w:rPr>
                <w:rFonts w:ascii="Times New Roman"/>
                <w:color w:val="000000"/>
                <w:sz w:val="21"/>
                <w:szCs w:val="21"/>
              </w:rPr>
            </w:pPr>
            <w:r w:rsidRPr="00791C85">
              <w:rPr>
                <w:rFonts w:ascii="Times New Roman"/>
                <w:color w:val="000000"/>
                <w:sz w:val="21"/>
                <w:szCs w:val="21"/>
              </w:rPr>
              <w:t>钟江帆</w:t>
            </w:r>
          </w:p>
        </w:tc>
        <w:tc>
          <w:tcPr>
            <w:tcW w:w="2976" w:type="dxa"/>
            <w:shd w:val="clear" w:color="auto" w:fill="auto"/>
            <w:vAlign w:val="center"/>
          </w:tcPr>
          <w:p w:rsidR="006B6EC7" w:rsidRPr="00791C85" w:rsidRDefault="006B6EC7" w:rsidP="00227EBB">
            <w:pPr>
              <w:rPr>
                <w:rFonts w:ascii="宋体" w:hAnsi="宋体" w:cs="宋体"/>
                <w:color w:val="0D0D0D"/>
                <w:sz w:val="18"/>
                <w:szCs w:val="18"/>
              </w:rPr>
            </w:pPr>
            <w:r w:rsidRPr="00791C85">
              <w:rPr>
                <w:kern w:val="0"/>
                <w:szCs w:val="21"/>
              </w:rPr>
              <w:t>完成了创新点</w:t>
            </w:r>
            <w:r w:rsidRPr="00791C85">
              <w:rPr>
                <w:kern w:val="0"/>
                <w:szCs w:val="21"/>
              </w:rPr>
              <w:t>2</w:t>
            </w:r>
            <w:r w:rsidRPr="00791C85">
              <w:rPr>
                <w:rFonts w:hint="eastAsia"/>
                <w:kern w:val="0"/>
                <w:szCs w:val="21"/>
              </w:rPr>
              <w:t>、</w:t>
            </w:r>
            <w:r w:rsidRPr="00791C85">
              <w:rPr>
                <w:rFonts w:hint="eastAsia"/>
                <w:kern w:val="0"/>
                <w:szCs w:val="21"/>
              </w:rPr>
              <w:t>3</w:t>
            </w:r>
          </w:p>
        </w:tc>
        <w:tc>
          <w:tcPr>
            <w:tcW w:w="1560"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1417"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851" w:type="dxa"/>
            <w:shd w:val="clear" w:color="auto" w:fill="auto"/>
            <w:vAlign w:val="center"/>
          </w:tcPr>
          <w:p w:rsidR="006B6EC7" w:rsidRPr="00791C85" w:rsidRDefault="006B6EC7" w:rsidP="00227EBB">
            <w:pPr>
              <w:rPr>
                <w:kern w:val="0"/>
                <w:szCs w:val="21"/>
              </w:rPr>
            </w:pPr>
            <w:r w:rsidRPr="00791C85">
              <w:rPr>
                <w:rFonts w:hint="eastAsia"/>
                <w:kern w:val="0"/>
                <w:szCs w:val="21"/>
              </w:rPr>
              <w:t>副教授</w:t>
            </w:r>
          </w:p>
        </w:tc>
        <w:tc>
          <w:tcPr>
            <w:tcW w:w="929" w:type="dxa"/>
            <w:shd w:val="clear" w:color="auto" w:fill="auto"/>
            <w:vAlign w:val="center"/>
          </w:tcPr>
          <w:p w:rsidR="006B6EC7" w:rsidRPr="00791C85" w:rsidRDefault="006B6EC7" w:rsidP="00227EBB">
            <w:pPr>
              <w:rPr>
                <w:kern w:val="0"/>
                <w:szCs w:val="21"/>
              </w:rPr>
            </w:pPr>
          </w:p>
        </w:tc>
      </w:tr>
      <w:tr w:rsidR="006B6EC7" w:rsidRPr="00791C85" w:rsidTr="006B6EC7">
        <w:tc>
          <w:tcPr>
            <w:tcW w:w="704" w:type="dxa"/>
            <w:shd w:val="clear" w:color="auto" w:fill="auto"/>
            <w:vAlign w:val="center"/>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9</w:t>
            </w:r>
          </w:p>
        </w:tc>
        <w:tc>
          <w:tcPr>
            <w:tcW w:w="851" w:type="dxa"/>
          </w:tcPr>
          <w:p w:rsidR="006B6EC7" w:rsidRPr="00791C85" w:rsidRDefault="006B6EC7" w:rsidP="00227EBB">
            <w:pPr>
              <w:pStyle w:val="a4"/>
              <w:spacing w:line="360" w:lineRule="atLeast"/>
              <w:ind w:firstLineChars="0" w:firstLine="0"/>
              <w:jc w:val="left"/>
              <w:rPr>
                <w:rFonts w:ascii="Times New Roman"/>
                <w:color w:val="000000"/>
                <w:sz w:val="21"/>
                <w:szCs w:val="21"/>
              </w:rPr>
            </w:pPr>
          </w:p>
        </w:tc>
        <w:tc>
          <w:tcPr>
            <w:tcW w:w="851" w:type="dxa"/>
            <w:shd w:val="clear" w:color="auto" w:fill="auto"/>
            <w:vAlign w:val="center"/>
          </w:tcPr>
          <w:p w:rsidR="006B6EC7" w:rsidRPr="00791C85" w:rsidRDefault="006B6EC7" w:rsidP="00227EBB">
            <w:pPr>
              <w:pStyle w:val="a4"/>
              <w:spacing w:line="360" w:lineRule="atLeast"/>
              <w:ind w:firstLineChars="0" w:firstLine="0"/>
              <w:jc w:val="left"/>
              <w:rPr>
                <w:rFonts w:ascii="Times New Roman"/>
                <w:color w:val="000000"/>
                <w:sz w:val="21"/>
                <w:szCs w:val="21"/>
              </w:rPr>
            </w:pPr>
            <w:r w:rsidRPr="00791C85">
              <w:rPr>
                <w:rFonts w:ascii="Times New Roman"/>
                <w:color w:val="000000"/>
                <w:sz w:val="21"/>
                <w:szCs w:val="21"/>
              </w:rPr>
              <w:t>孔佩艳</w:t>
            </w:r>
          </w:p>
        </w:tc>
        <w:tc>
          <w:tcPr>
            <w:tcW w:w="2976" w:type="dxa"/>
            <w:shd w:val="clear" w:color="auto" w:fill="auto"/>
            <w:vAlign w:val="center"/>
          </w:tcPr>
          <w:p w:rsidR="006B6EC7" w:rsidRPr="00791C85" w:rsidRDefault="006B6EC7" w:rsidP="00227EBB">
            <w:pPr>
              <w:rPr>
                <w:rFonts w:ascii="宋体" w:hAnsi="宋体" w:cs="宋体"/>
                <w:color w:val="0D0D0D"/>
                <w:sz w:val="18"/>
                <w:szCs w:val="18"/>
              </w:rPr>
            </w:pPr>
            <w:r w:rsidRPr="00791C85">
              <w:rPr>
                <w:kern w:val="0"/>
                <w:szCs w:val="21"/>
              </w:rPr>
              <w:t>完成了创新点</w:t>
            </w:r>
            <w:r w:rsidRPr="00791C85">
              <w:rPr>
                <w:rFonts w:hint="eastAsia"/>
                <w:kern w:val="0"/>
                <w:szCs w:val="21"/>
              </w:rPr>
              <w:t>1</w:t>
            </w:r>
            <w:r w:rsidRPr="00791C85">
              <w:rPr>
                <w:rFonts w:hint="eastAsia"/>
                <w:kern w:val="0"/>
                <w:szCs w:val="21"/>
              </w:rPr>
              <w:t>、</w:t>
            </w:r>
            <w:r w:rsidRPr="00791C85">
              <w:rPr>
                <w:rFonts w:hint="eastAsia"/>
                <w:kern w:val="0"/>
                <w:szCs w:val="21"/>
              </w:rPr>
              <w:t>3</w:t>
            </w:r>
          </w:p>
        </w:tc>
        <w:tc>
          <w:tcPr>
            <w:tcW w:w="1560"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1417"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851" w:type="dxa"/>
            <w:shd w:val="clear" w:color="auto" w:fill="auto"/>
            <w:vAlign w:val="center"/>
          </w:tcPr>
          <w:p w:rsidR="006B6EC7" w:rsidRPr="00791C85" w:rsidRDefault="006B6EC7" w:rsidP="00227EBB">
            <w:pPr>
              <w:rPr>
                <w:kern w:val="0"/>
                <w:szCs w:val="21"/>
              </w:rPr>
            </w:pPr>
            <w:r w:rsidRPr="00791C85">
              <w:rPr>
                <w:rFonts w:hint="eastAsia"/>
                <w:kern w:val="0"/>
                <w:szCs w:val="21"/>
              </w:rPr>
              <w:t>教授</w:t>
            </w:r>
          </w:p>
        </w:tc>
        <w:tc>
          <w:tcPr>
            <w:tcW w:w="929" w:type="dxa"/>
            <w:shd w:val="clear" w:color="auto" w:fill="auto"/>
            <w:vAlign w:val="center"/>
          </w:tcPr>
          <w:p w:rsidR="006B6EC7" w:rsidRPr="00791C85" w:rsidRDefault="006B6EC7" w:rsidP="00227EBB">
            <w:pPr>
              <w:rPr>
                <w:kern w:val="0"/>
                <w:szCs w:val="21"/>
              </w:rPr>
            </w:pPr>
          </w:p>
        </w:tc>
      </w:tr>
      <w:tr w:rsidR="006B6EC7" w:rsidRPr="00791C85" w:rsidTr="006B6EC7">
        <w:tc>
          <w:tcPr>
            <w:tcW w:w="704" w:type="dxa"/>
            <w:shd w:val="clear" w:color="auto" w:fill="auto"/>
            <w:vAlign w:val="center"/>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1</w:t>
            </w:r>
            <w:r w:rsidRPr="00791C85">
              <w:rPr>
                <w:rFonts w:ascii="宋体" w:hAnsi="宋体" w:cs="宋体"/>
                <w:color w:val="0D0D0D"/>
                <w:sz w:val="18"/>
                <w:szCs w:val="18"/>
              </w:rPr>
              <w:t>0</w:t>
            </w:r>
          </w:p>
        </w:tc>
        <w:tc>
          <w:tcPr>
            <w:tcW w:w="851" w:type="dxa"/>
          </w:tcPr>
          <w:p w:rsidR="006B6EC7" w:rsidRPr="00791C85" w:rsidRDefault="006B6EC7" w:rsidP="00227EBB">
            <w:pPr>
              <w:pStyle w:val="a4"/>
              <w:spacing w:line="360" w:lineRule="atLeast"/>
              <w:ind w:firstLineChars="0" w:firstLine="0"/>
              <w:jc w:val="left"/>
              <w:rPr>
                <w:rFonts w:ascii="Times New Roman"/>
                <w:color w:val="000000"/>
                <w:sz w:val="21"/>
                <w:szCs w:val="21"/>
              </w:rPr>
            </w:pPr>
          </w:p>
        </w:tc>
        <w:tc>
          <w:tcPr>
            <w:tcW w:w="851" w:type="dxa"/>
            <w:shd w:val="clear" w:color="auto" w:fill="auto"/>
            <w:vAlign w:val="center"/>
          </w:tcPr>
          <w:p w:rsidR="006B6EC7" w:rsidRPr="00791C85" w:rsidRDefault="006B6EC7" w:rsidP="00227EBB">
            <w:pPr>
              <w:pStyle w:val="a4"/>
              <w:spacing w:line="360" w:lineRule="atLeast"/>
              <w:ind w:firstLineChars="0" w:firstLine="0"/>
              <w:jc w:val="left"/>
              <w:rPr>
                <w:rFonts w:ascii="Times New Roman"/>
                <w:color w:val="000000"/>
                <w:sz w:val="21"/>
                <w:szCs w:val="21"/>
              </w:rPr>
            </w:pPr>
            <w:r w:rsidRPr="00791C85">
              <w:rPr>
                <w:rFonts w:ascii="Times New Roman"/>
                <w:color w:val="000000"/>
                <w:sz w:val="21"/>
                <w:szCs w:val="21"/>
              </w:rPr>
              <w:t>冯一梅</w:t>
            </w:r>
          </w:p>
        </w:tc>
        <w:tc>
          <w:tcPr>
            <w:tcW w:w="2976" w:type="dxa"/>
            <w:shd w:val="clear" w:color="auto" w:fill="auto"/>
            <w:vAlign w:val="center"/>
          </w:tcPr>
          <w:p w:rsidR="006B6EC7" w:rsidRPr="00791C85" w:rsidRDefault="006B6EC7" w:rsidP="00227EBB">
            <w:pPr>
              <w:rPr>
                <w:rFonts w:ascii="宋体" w:hAnsi="宋体" w:cs="宋体"/>
                <w:color w:val="0D0D0D"/>
                <w:sz w:val="18"/>
                <w:szCs w:val="18"/>
              </w:rPr>
            </w:pPr>
            <w:r w:rsidRPr="00791C85">
              <w:rPr>
                <w:kern w:val="0"/>
                <w:szCs w:val="21"/>
              </w:rPr>
              <w:t>完成了创新点</w:t>
            </w:r>
            <w:r w:rsidRPr="00791C85">
              <w:rPr>
                <w:rFonts w:hint="eastAsia"/>
                <w:kern w:val="0"/>
                <w:szCs w:val="21"/>
              </w:rPr>
              <w:t>1</w:t>
            </w:r>
            <w:r w:rsidRPr="00791C85">
              <w:rPr>
                <w:rFonts w:hint="eastAsia"/>
                <w:kern w:val="0"/>
                <w:szCs w:val="21"/>
              </w:rPr>
              <w:t>、</w:t>
            </w:r>
            <w:r w:rsidRPr="00791C85">
              <w:rPr>
                <w:rFonts w:hint="eastAsia"/>
                <w:kern w:val="0"/>
                <w:szCs w:val="21"/>
              </w:rPr>
              <w:t>3</w:t>
            </w:r>
          </w:p>
        </w:tc>
        <w:tc>
          <w:tcPr>
            <w:tcW w:w="1560"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1417" w:type="dxa"/>
            <w:shd w:val="clear" w:color="auto" w:fill="auto"/>
          </w:tcPr>
          <w:p w:rsidR="006B6EC7" w:rsidRPr="00791C85" w:rsidRDefault="006B6EC7" w:rsidP="00227EBB">
            <w:pPr>
              <w:rPr>
                <w:rFonts w:ascii="宋体" w:hAnsi="宋体" w:cs="宋体"/>
                <w:color w:val="0D0D0D"/>
                <w:sz w:val="18"/>
                <w:szCs w:val="18"/>
              </w:rPr>
            </w:pPr>
            <w:r w:rsidRPr="00791C85">
              <w:rPr>
                <w:rFonts w:ascii="宋体" w:hAnsi="宋体" w:cs="宋体" w:hint="eastAsia"/>
                <w:color w:val="0D0D0D"/>
                <w:sz w:val="18"/>
                <w:szCs w:val="18"/>
              </w:rPr>
              <w:t>陆军军医大学第二附属医院</w:t>
            </w:r>
          </w:p>
        </w:tc>
        <w:tc>
          <w:tcPr>
            <w:tcW w:w="851" w:type="dxa"/>
            <w:shd w:val="clear" w:color="auto" w:fill="auto"/>
            <w:vAlign w:val="center"/>
          </w:tcPr>
          <w:p w:rsidR="006B6EC7" w:rsidRPr="00791C85" w:rsidRDefault="006B6EC7" w:rsidP="00227EBB">
            <w:pPr>
              <w:rPr>
                <w:kern w:val="0"/>
                <w:szCs w:val="21"/>
              </w:rPr>
            </w:pPr>
            <w:r w:rsidRPr="00791C85">
              <w:rPr>
                <w:rFonts w:hint="eastAsia"/>
                <w:kern w:val="0"/>
                <w:szCs w:val="21"/>
              </w:rPr>
              <w:t>讲师</w:t>
            </w:r>
          </w:p>
        </w:tc>
        <w:tc>
          <w:tcPr>
            <w:tcW w:w="929" w:type="dxa"/>
            <w:shd w:val="clear" w:color="auto" w:fill="auto"/>
            <w:vAlign w:val="center"/>
          </w:tcPr>
          <w:p w:rsidR="006B6EC7" w:rsidRPr="00791C85" w:rsidRDefault="006B6EC7" w:rsidP="00227EBB">
            <w:pPr>
              <w:rPr>
                <w:kern w:val="0"/>
                <w:szCs w:val="21"/>
              </w:rPr>
            </w:pPr>
          </w:p>
        </w:tc>
      </w:tr>
    </w:tbl>
    <w:p w:rsidR="006B6EC7" w:rsidRPr="006B6EC7" w:rsidRDefault="006B6EC7" w:rsidP="006B6EC7">
      <w:pPr>
        <w:spacing w:line="360" w:lineRule="auto"/>
        <w:rPr>
          <w:rFonts w:ascii="方正仿宋_GBK" w:eastAsia="方正仿宋_GBK"/>
          <w:b/>
          <w:sz w:val="32"/>
          <w:szCs w:val="32"/>
        </w:rPr>
      </w:pPr>
      <w:r>
        <w:rPr>
          <w:rFonts w:ascii="方正仿宋_GBK" w:eastAsia="方正仿宋_GBK" w:hint="eastAsia"/>
          <w:b/>
          <w:sz w:val="32"/>
          <w:szCs w:val="32"/>
        </w:rPr>
        <w:t>6.</w:t>
      </w:r>
      <w:r w:rsidRPr="006B6EC7">
        <w:rPr>
          <w:rFonts w:ascii="方正仿宋_GBK" w:eastAsia="方正仿宋_GBK" w:hint="eastAsia"/>
          <w:b/>
          <w:sz w:val="32"/>
          <w:szCs w:val="32"/>
        </w:rPr>
        <w:t>主要完成单位</w:t>
      </w:r>
      <w:r>
        <w:rPr>
          <w:rFonts w:ascii="方正仿宋_GBK" w:eastAsia="方正仿宋_GBK" w:hint="eastAsia"/>
          <w:b/>
          <w:sz w:val="32"/>
          <w:szCs w:val="32"/>
        </w:rPr>
        <w:t>情况</w:t>
      </w:r>
      <w:r>
        <w:rPr>
          <w:rFonts w:ascii="方正仿宋_GBK" w:eastAsia="方正仿宋_GBK"/>
          <w:b/>
          <w:sz w:val="32"/>
          <w:szCs w:val="32"/>
        </w:rPr>
        <w:t>：</w:t>
      </w:r>
    </w:p>
    <w:tbl>
      <w:tblPr>
        <w:tblW w:w="91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230"/>
        <w:gridCol w:w="6297"/>
      </w:tblGrid>
      <w:tr w:rsidR="006B6EC7" w:rsidRPr="00791C85" w:rsidTr="00227EBB">
        <w:tc>
          <w:tcPr>
            <w:tcW w:w="582" w:type="dxa"/>
            <w:shd w:val="clear" w:color="auto" w:fill="auto"/>
          </w:tcPr>
          <w:p w:rsidR="006B6EC7" w:rsidRPr="00791C85" w:rsidRDefault="006B6EC7" w:rsidP="00227EBB">
            <w:pPr>
              <w:spacing w:line="360" w:lineRule="auto"/>
              <w:rPr>
                <w:rFonts w:ascii="宋体" w:hAnsi="宋体" w:cs="宋体"/>
                <w:b/>
                <w:sz w:val="18"/>
                <w:szCs w:val="18"/>
              </w:rPr>
            </w:pPr>
            <w:r w:rsidRPr="00791C85">
              <w:rPr>
                <w:rFonts w:ascii="宋体" w:hAnsi="宋体" w:cs="宋体" w:hint="eastAsia"/>
                <w:b/>
                <w:sz w:val="18"/>
                <w:szCs w:val="18"/>
              </w:rPr>
              <w:t>排序</w:t>
            </w:r>
          </w:p>
        </w:tc>
        <w:tc>
          <w:tcPr>
            <w:tcW w:w="2230" w:type="dxa"/>
            <w:shd w:val="clear" w:color="auto" w:fill="auto"/>
          </w:tcPr>
          <w:p w:rsidR="006B6EC7" w:rsidRPr="00791C85" w:rsidRDefault="006B6EC7" w:rsidP="00227EBB">
            <w:pPr>
              <w:spacing w:line="360" w:lineRule="auto"/>
              <w:jc w:val="center"/>
              <w:rPr>
                <w:rFonts w:ascii="宋体" w:hAnsi="宋体" w:cs="宋体"/>
                <w:b/>
                <w:sz w:val="18"/>
                <w:szCs w:val="18"/>
              </w:rPr>
            </w:pPr>
            <w:r w:rsidRPr="00791C85">
              <w:rPr>
                <w:rFonts w:ascii="宋体" w:hAnsi="宋体" w:cs="宋体" w:hint="eastAsia"/>
                <w:b/>
                <w:sz w:val="18"/>
                <w:szCs w:val="18"/>
              </w:rPr>
              <w:t>完成单位</w:t>
            </w:r>
          </w:p>
        </w:tc>
        <w:tc>
          <w:tcPr>
            <w:tcW w:w="6297" w:type="dxa"/>
            <w:shd w:val="clear" w:color="auto" w:fill="auto"/>
          </w:tcPr>
          <w:p w:rsidR="006B6EC7" w:rsidRPr="00791C85" w:rsidRDefault="006B6EC7" w:rsidP="00227EBB">
            <w:pPr>
              <w:spacing w:line="360" w:lineRule="auto"/>
              <w:jc w:val="center"/>
              <w:rPr>
                <w:rFonts w:ascii="宋体" w:hAnsi="宋体" w:cs="宋体"/>
                <w:b/>
                <w:sz w:val="18"/>
                <w:szCs w:val="18"/>
              </w:rPr>
            </w:pPr>
            <w:r w:rsidRPr="00791C85">
              <w:rPr>
                <w:rFonts w:ascii="宋体" w:hAnsi="宋体" w:cs="宋体" w:hint="eastAsia"/>
                <w:b/>
                <w:sz w:val="18"/>
                <w:szCs w:val="18"/>
              </w:rPr>
              <w:t>对</w:t>
            </w:r>
            <w:r w:rsidRPr="00791C85">
              <w:rPr>
                <w:rFonts w:ascii="宋体" w:hAnsi="宋体" w:cs="宋体"/>
                <w:b/>
                <w:sz w:val="18"/>
                <w:szCs w:val="18"/>
              </w:rPr>
              <w:t>本项目科技</w:t>
            </w:r>
            <w:r w:rsidRPr="00791C85">
              <w:rPr>
                <w:rFonts w:ascii="宋体" w:hAnsi="宋体" w:cs="宋体" w:hint="eastAsia"/>
                <w:b/>
                <w:sz w:val="18"/>
                <w:szCs w:val="18"/>
              </w:rPr>
              <w:t>创新和</w:t>
            </w:r>
            <w:r w:rsidRPr="00791C85">
              <w:rPr>
                <w:rFonts w:ascii="宋体" w:hAnsi="宋体" w:cs="宋体"/>
                <w:b/>
                <w:sz w:val="18"/>
                <w:szCs w:val="18"/>
              </w:rPr>
              <w:t>应用</w:t>
            </w:r>
            <w:r w:rsidRPr="00791C85">
              <w:rPr>
                <w:rFonts w:ascii="宋体" w:hAnsi="宋体" w:cs="宋体" w:hint="eastAsia"/>
                <w:b/>
                <w:sz w:val="18"/>
                <w:szCs w:val="18"/>
              </w:rPr>
              <w:t>推广情况</w:t>
            </w:r>
            <w:r w:rsidRPr="00791C85">
              <w:rPr>
                <w:rFonts w:ascii="宋体" w:hAnsi="宋体" w:cs="宋体"/>
                <w:b/>
                <w:sz w:val="18"/>
                <w:szCs w:val="18"/>
              </w:rPr>
              <w:t>的</w:t>
            </w:r>
            <w:r w:rsidRPr="00791C85">
              <w:rPr>
                <w:rFonts w:ascii="宋体" w:hAnsi="宋体" w:cs="宋体" w:hint="eastAsia"/>
                <w:b/>
                <w:sz w:val="18"/>
                <w:szCs w:val="18"/>
              </w:rPr>
              <w:t>贡献</w:t>
            </w:r>
          </w:p>
        </w:tc>
      </w:tr>
      <w:tr w:rsidR="006B6EC7" w:rsidRPr="00791C85" w:rsidTr="00227EBB">
        <w:trPr>
          <w:trHeight w:val="1088"/>
        </w:trPr>
        <w:tc>
          <w:tcPr>
            <w:tcW w:w="582" w:type="dxa"/>
            <w:shd w:val="clear" w:color="auto" w:fill="auto"/>
            <w:vAlign w:val="center"/>
          </w:tcPr>
          <w:p w:rsidR="006B6EC7" w:rsidRPr="00791C85" w:rsidRDefault="006B6EC7" w:rsidP="00227EBB">
            <w:pPr>
              <w:rPr>
                <w:kern w:val="0"/>
                <w:szCs w:val="21"/>
              </w:rPr>
            </w:pPr>
            <w:r w:rsidRPr="00791C85">
              <w:rPr>
                <w:rFonts w:hint="eastAsia"/>
                <w:kern w:val="0"/>
                <w:szCs w:val="21"/>
              </w:rPr>
              <w:t>1</w:t>
            </w:r>
          </w:p>
        </w:tc>
        <w:tc>
          <w:tcPr>
            <w:tcW w:w="2230" w:type="dxa"/>
            <w:shd w:val="clear" w:color="auto" w:fill="auto"/>
            <w:vAlign w:val="center"/>
          </w:tcPr>
          <w:p w:rsidR="006B6EC7" w:rsidRPr="00791C85" w:rsidRDefault="006B6EC7" w:rsidP="00227EBB">
            <w:pPr>
              <w:rPr>
                <w:kern w:val="0"/>
                <w:szCs w:val="21"/>
              </w:rPr>
            </w:pPr>
            <w:r w:rsidRPr="00791C85">
              <w:rPr>
                <w:rFonts w:hint="eastAsia"/>
                <w:kern w:val="0"/>
                <w:szCs w:val="21"/>
              </w:rPr>
              <w:t>陆军军医大学第二附属医院</w:t>
            </w:r>
          </w:p>
        </w:tc>
        <w:tc>
          <w:tcPr>
            <w:tcW w:w="6297" w:type="dxa"/>
            <w:shd w:val="clear" w:color="auto" w:fill="auto"/>
            <w:vAlign w:val="center"/>
          </w:tcPr>
          <w:p w:rsidR="006B6EC7" w:rsidRPr="00791C85" w:rsidRDefault="006B6EC7" w:rsidP="00227EBB">
            <w:pPr>
              <w:rPr>
                <w:kern w:val="0"/>
                <w:szCs w:val="21"/>
              </w:rPr>
            </w:pPr>
            <w:r w:rsidRPr="00791C85">
              <w:rPr>
                <w:kern w:val="0"/>
                <w:szCs w:val="21"/>
              </w:rPr>
              <w:t>全面负责本项目内容的设计、实施、总结和推广</w:t>
            </w:r>
          </w:p>
        </w:tc>
      </w:tr>
      <w:tr w:rsidR="006B6EC7" w:rsidRPr="00791C85" w:rsidTr="00227EBB">
        <w:trPr>
          <w:trHeight w:val="1092"/>
        </w:trPr>
        <w:tc>
          <w:tcPr>
            <w:tcW w:w="582" w:type="dxa"/>
            <w:shd w:val="clear" w:color="auto" w:fill="auto"/>
            <w:vAlign w:val="center"/>
          </w:tcPr>
          <w:p w:rsidR="006B6EC7" w:rsidRPr="00791C85" w:rsidRDefault="006B6EC7" w:rsidP="00227EBB">
            <w:pPr>
              <w:rPr>
                <w:kern w:val="0"/>
                <w:szCs w:val="21"/>
              </w:rPr>
            </w:pPr>
            <w:r w:rsidRPr="00791C85">
              <w:rPr>
                <w:rFonts w:hint="eastAsia"/>
                <w:kern w:val="0"/>
                <w:szCs w:val="21"/>
              </w:rPr>
              <w:t>2</w:t>
            </w:r>
          </w:p>
        </w:tc>
        <w:tc>
          <w:tcPr>
            <w:tcW w:w="2230" w:type="dxa"/>
            <w:shd w:val="clear" w:color="auto" w:fill="auto"/>
            <w:vAlign w:val="center"/>
          </w:tcPr>
          <w:p w:rsidR="006B6EC7" w:rsidRPr="00791C85" w:rsidRDefault="006B6EC7" w:rsidP="00227EBB">
            <w:pPr>
              <w:rPr>
                <w:kern w:val="0"/>
                <w:szCs w:val="21"/>
              </w:rPr>
            </w:pPr>
            <w:r w:rsidRPr="00791C85">
              <w:rPr>
                <w:rFonts w:hint="eastAsia"/>
                <w:kern w:val="0"/>
                <w:szCs w:val="21"/>
              </w:rPr>
              <w:t>徐州医科大学附属医院</w:t>
            </w:r>
          </w:p>
        </w:tc>
        <w:tc>
          <w:tcPr>
            <w:tcW w:w="6297" w:type="dxa"/>
            <w:shd w:val="clear" w:color="auto" w:fill="auto"/>
            <w:vAlign w:val="center"/>
          </w:tcPr>
          <w:p w:rsidR="006B6EC7" w:rsidRPr="00791C85" w:rsidRDefault="006B6EC7" w:rsidP="00227EBB">
            <w:pPr>
              <w:rPr>
                <w:kern w:val="0"/>
                <w:szCs w:val="21"/>
              </w:rPr>
            </w:pPr>
            <w:r w:rsidRPr="00791C85">
              <w:rPr>
                <w:kern w:val="0"/>
                <w:szCs w:val="21"/>
              </w:rPr>
              <w:t>参与论文的写作、发表和学术交流，实施项目内容的推广，并拓展本项目的影响力。</w:t>
            </w:r>
          </w:p>
        </w:tc>
      </w:tr>
    </w:tbl>
    <w:p w:rsidR="006B6EC7" w:rsidRPr="00791C85" w:rsidRDefault="006B6EC7" w:rsidP="006B6EC7">
      <w:pPr>
        <w:spacing w:line="360" w:lineRule="auto"/>
        <w:rPr>
          <w:rFonts w:ascii="宋体" w:hAnsi="宋体" w:cs="宋体"/>
          <w:sz w:val="18"/>
          <w:szCs w:val="18"/>
        </w:rPr>
      </w:pPr>
    </w:p>
    <w:sectPr w:rsidR="006B6EC7" w:rsidRPr="00791C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5FE" w:rsidRDefault="002035FE" w:rsidP="00273E13">
      <w:r>
        <w:separator/>
      </w:r>
    </w:p>
  </w:endnote>
  <w:endnote w:type="continuationSeparator" w:id="0">
    <w:p w:rsidR="002035FE" w:rsidRDefault="002035FE" w:rsidP="0027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5FE" w:rsidRDefault="002035FE" w:rsidP="00273E13">
      <w:r>
        <w:separator/>
      </w:r>
    </w:p>
  </w:footnote>
  <w:footnote w:type="continuationSeparator" w:id="0">
    <w:p w:rsidR="002035FE" w:rsidRDefault="002035FE" w:rsidP="0027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C319C"/>
    <w:multiLevelType w:val="hybridMultilevel"/>
    <w:tmpl w:val="6E54E73A"/>
    <w:lvl w:ilvl="0" w:tplc="E7B0E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A04481"/>
    <w:multiLevelType w:val="hybridMultilevel"/>
    <w:tmpl w:val="1726901C"/>
    <w:lvl w:ilvl="0" w:tplc="2DC64F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960"/>
    <w:rsid w:val="0001475C"/>
    <w:rsid w:val="00036335"/>
    <w:rsid w:val="000A5A44"/>
    <w:rsid w:val="000A608F"/>
    <w:rsid w:val="00106AA2"/>
    <w:rsid w:val="00117405"/>
    <w:rsid w:val="00145240"/>
    <w:rsid w:val="002035FE"/>
    <w:rsid w:val="00273E13"/>
    <w:rsid w:val="00275EBC"/>
    <w:rsid w:val="00277910"/>
    <w:rsid w:val="00297EE0"/>
    <w:rsid w:val="002F5E7B"/>
    <w:rsid w:val="00341740"/>
    <w:rsid w:val="00341C3C"/>
    <w:rsid w:val="003504FD"/>
    <w:rsid w:val="00455128"/>
    <w:rsid w:val="00485960"/>
    <w:rsid w:val="004D533D"/>
    <w:rsid w:val="00510499"/>
    <w:rsid w:val="005211B2"/>
    <w:rsid w:val="005461BE"/>
    <w:rsid w:val="00570593"/>
    <w:rsid w:val="00575AB9"/>
    <w:rsid w:val="005961DA"/>
    <w:rsid w:val="005B3D1A"/>
    <w:rsid w:val="00656286"/>
    <w:rsid w:val="00695556"/>
    <w:rsid w:val="006B6EC7"/>
    <w:rsid w:val="006C084D"/>
    <w:rsid w:val="006D2961"/>
    <w:rsid w:val="007316F5"/>
    <w:rsid w:val="00734F74"/>
    <w:rsid w:val="007F0543"/>
    <w:rsid w:val="007F450C"/>
    <w:rsid w:val="007F4596"/>
    <w:rsid w:val="00826F4B"/>
    <w:rsid w:val="00890E22"/>
    <w:rsid w:val="008B5199"/>
    <w:rsid w:val="00942828"/>
    <w:rsid w:val="009C73CA"/>
    <w:rsid w:val="009D1887"/>
    <w:rsid w:val="009D4D7E"/>
    <w:rsid w:val="009F43F1"/>
    <w:rsid w:val="00A3324D"/>
    <w:rsid w:val="00A629C2"/>
    <w:rsid w:val="00A90A2A"/>
    <w:rsid w:val="00A91631"/>
    <w:rsid w:val="00A931CD"/>
    <w:rsid w:val="00BF235B"/>
    <w:rsid w:val="00C15E3D"/>
    <w:rsid w:val="00C21E25"/>
    <w:rsid w:val="00C46245"/>
    <w:rsid w:val="00D13D91"/>
    <w:rsid w:val="00D60A04"/>
    <w:rsid w:val="00D65EB7"/>
    <w:rsid w:val="00DC3CDD"/>
    <w:rsid w:val="00DD5ACC"/>
    <w:rsid w:val="00DE30D1"/>
    <w:rsid w:val="00DE5940"/>
    <w:rsid w:val="00E26AA6"/>
    <w:rsid w:val="00E759D6"/>
    <w:rsid w:val="00EB6BA8"/>
    <w:rsid w:val="00F6748E"/>
    <w:rsid w:val="00FB2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0094F8-1D26-47B4-AA35-A3FBCBDC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EB324-CFD8-4FB0-B321-F59B0B04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Pages>
  <Words>272</Words>
  <Characters>1553</Characters>
  <Application>Microsoft Office Word</Application>
  <DocSecurity>0</DocSecurity>
  <Lines>12</Lines>
  <Paragraphs>3</Paragraphs>
  <ScaleCrop>false</ScaleCrop>
  <Company>Microsoft</Company>
  <LinksUpToDate>false</LinksUpToDate>
  <CharactersWithSpaces>1822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刘玲</dc:creator>
  <cp:keywords/>
  <dc:description/>
  <cp:lastModifiedBy>hp</cp:lastModifiedBy>
  <cp:revision>74</cp:revision>
  <dcterms:created xsi:type="dcterms:W3CDTF">2020-01-02T06:57:00Z</dcterms:created>
  <dcterms:modified xsi:type="dcterms:W3CDTF">2020-01-10T03:23:00Z</dcterms:modified>
</cp:coreProperties>
</file>